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9" w:rsidRPr="00C344F4" w:rsidRDefault="00D74F49" w:rsidP="00D74F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val="ro-RO"/>
        </w:rPr>
      </w:pPr>
    </w:p>
    <w:p w:rsidR="00D74F49" w:rsidRPr="00C344F4" w:rsidRDefault="00D74F49" w:rsidP="00D74F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val="ro-RO"/>
        </w:rPr>
      </w:pPr>
      <w:r w:rsidRPr="00C344F4">
        <w:rPr>
          <w:rFonts w:ascii="Tahoma" w:hAnsi="Tahoma" w:cs="Tahoma"/>
          <w:b/>
          <w:bCs/>
          <w:sz w:val="28"/>
          <w:szCs w:val="28"/>
          <w:lang w:val="ro-RO"/>
        </w:rPr>
        <w:t>CERERE</w:t>
      </w:r>
      <w:r w:rsidRPr="00C344F4"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344F4">
        <w:rPr>
          <w:rFonts w:ascii="Tahoma" w:hAnsi="Tahoma" w:cs="Tahoma"/>
          <w:b/>
          <w:bCs/>
          <w:sz w:val="28"/>
          <w:szCs w:val="28"/>
          <w:lang w:val="ro-RO"/>
        </w:rPr>
        <w:t>PENTRU PRIMIREA ÎN AUDIENŢĂ</w:t>
      </w:r>
    </w:p>
    <w:p w:rsidR="00D74F49" w:rsidRPr="00C344F4" w:rsidRDefault="00D74F49" w:rsidP="00D74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val="ro-RO"/>
        </w:rPr>
      </w:pPr>
    </w:p>
    <w:p w:rsidR="00FB34BE" w:rsidRPr="00C344F4" w:rsidRDefault="00FB34BE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val="ro-RO"/>
        </w:rPr>
      </w:pPr>
    </w:p>
    <w:p w:rsidR="00FB34BE" w:rsidRPr="00C344F4" w:rsidRDefault="00FB34BE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lang w:val="ro-RO"/>
        </w:rPr>
      </w:pPr>
      <w:r w:rsidRPr="00C344F4">
        <w:rPr>
          <w:rFonts w:ascii="Tahoma" w:hAnsi="Tahoma" w:cs="Tahoma"/>
          <w:b/>
          <w:bCs/>
          <w:sz w:val="24"/>
          <w:lang w:val="ro-RO"/>
        </w:rPr>
        <w:t xml:space="preserve">    Vă rog să </w:t>
      </w:r>
      <w:r w:rsidRPr="00C344F4">
        <w:rPr>
          <w:rFonts w:ascii="Tahoma" w:hAnsi="Tahoma" w:cs="Tahoma"/>
          <w:b/>
          <w:bCs/>
          <w:sz w:val="24"/>
          <w:lang w:val="ro-RO"/>
        </w:rPr>
        <w:t>aprobați</w:t>
      </w:r>
      <w:r w:rsidRPr="00C344F4">
        <w:rPr>
          <w:rFonts w:ascii="Tahoma" w:hAnsi="Tahoma" w:cs="Tahoma"/>
          <w:b/>
          <w:bCs/>
          <w:sz w:val="24"/>
          <w:lang w:val="ro-RO"/>
        </w:rPr>
        <w:t xml:space="preserve"> cererea mea de primire în </w:t>
      </w:r>
      <w:r w:rsidRPr="00C344F4">
        <w:rPr>
          <w:rFonts w:ascii="Tahoma" w:hAnsi="Tahoma" w:cs="Tahoma"/>
          <w:b/>
          <w:bCs/>
          <w:sz w:val="24"/>
          <w:lang w:val="ro-RO"/>
        </w:rPr>
        <w:t>audiență</w:t>
      </w:r>
      <w:r w:rsidRPr="00C344F4">
        <w:rPr>
          <w:rFonts w:ascii="Tahoma" w:hAnsi="Tahoma" w:cs="Tahoma"/>
          <w:b/>
          <w:bCs/>
          <w:sz w:val="24"/>
          <w:lang w:val="ro-RO"/>
        </w:rPr>
        <w:t xml:space="preserve"> la:</w:t>
      </w:r>
    </w:p>
    <w:p w:rsidR="00FB34BE" w:rsidRPr="00C344F4" w:rsidRDefault="00FB34BE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  <w:r w:rsidRPr="00C344F4">
        <w:rPr>
          <w:rFonts w:ascii="Tahoma" w:hAnsi="Tahoma" w:cs="Tahoma"/>
          <w:lang w:val="ro-RO"/>
        </w:rPr>
        <w:t xml:space="preserve">     _</w:t>
      </w:r>
    </w:p>
    <w:p w:rsidR="00FB34BE" w:rsidRPr="00C344F4" w:rsidRDefault="00FB34BE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lang w:val="ro-RO"/>
        </w:rPr>
      </w:pPr>
      <w:r w:rsidRPr="00C344F4">
        <w:rPr>
          <w:rFonts w:ascii="Tahoma" w:hAnsi="Tahoma" w:cs="Tahoma"/>
          <w:lang w:val="ro-RO"/>
        </w:rPr>
        <w:t xml:space="preserve">    |_| </w:t>
      </w:r>
      <w:r w:rsidRPr="00C344F4">
        <w:rPr>
          <w:rFonts w:ascii="Tahoma" w:hAnsi="Tahoma" w:cs="Tahoma"/>
          <w:sz w:val="24"/>
          <w:lang w:val="ro-RO"/>
        </w:rPr>
        <w:t>Conducătorul .........</w:t>
      </w:r>
      <w:r w:rsidRPr="00C344F4">
        <w:rPr>
          <w:rFonts w:ascii="Tahoma" w:hAnsi="Tahoma" w:cs="Tahoma"/>
          <w:sz w:val="24"/>
          <w:lang w:val="ro-RO"/>
        </w:rPr>
        <w:t>..............</w:t>
      </w:r>
      <w:r w:rsidRPr="00C344F4">
        <w:rPr>
          <w:rFonts w:ascii="Tahoma" w:hAnsi="Tahoma" w:cs="Tahoma"/>
          <w:sz w:val="24"/>
          <w:lang w:val="ro-RO"/>
        </w:rPr>
        <w:t>.... (structura MAI)</w:t>
      </w:r>
    </w:p>
    <w:p w:rsidR="00FB34BE" w:rsidRDefault="00FB34BE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lang w:val="ro-RO"/>
        </w:rPr>
      </w:pPr>
      <w:r w:rsidRPr="00C344F4">
        <w:rPr>
          <w:rFonts w:ascii="Tahoma" w:hAnsi="Tahoma" w:cs="Tahoma"/>
          <w:lang w:val="ro-RO"/>
        </w:rPr>
        <w:t xml:space="preserve">    |_| </w:t>
      </w:r>
      <w:r w:rsidRPr="00C344F4">
        <w:rPr>
          <w:rFonts w:ascii="Tahoma" w:hAnsi="Tahoma" w:cs="Tahoma"/>
          <w:sz w:val="24"/>
          <w:lang w:val="ro-RO"/>
        </w:rPr>
        <w:t>Altă persoană .................</w:t>
      </w:r>
      <w:r w:rsidRPr="00C344F4">
        <w:rPr>
          <w:rFonts w:ascii="Tahoma" w:hAnsi="Tahoma" w:cs="Tahoma"/>
          <w:sz w:val="24"/>
          <w:lang w:val="ro-RO"/>
        </w:rPr>
        <w:t>.........</w:t>
      </w:r>
      <w:r w:rsidRPr="00C344F4">
        <w:rPr>
          <w:rFonts w:ascii="Tahoma" w:hAnsi="Tahoma" w:cs="Tahoma"/>
          <w:sz w:val="24"/>
          <w:lang w:val="ro-RO"/>
        </w:rPr>
        <w:t>. (se înscrie de solicitant)</w:t>
      </w:r>
    </w:p>
    <w:p w:rsidR="00F71A97" w:rsidRPr="00C344F4" w:rsidRDefault="00F71A97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</w:p>
    <w:p w:rsidR="00FB34BE" w:rsidRPr="00C344F4" w:rsidRDefault="00FB34BE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</w:p>
    <w:p w:rsidR="00FB34BE" w:rsidRPr="00C344F4" w:rsidRDefault="00FB34BE" w:rsidP="00F71A97">
      <w:pPr>
        <w:autoSpaceDE w:val="0"/>
        <w:autoSpaceDN w:val="0"/>
        <w:adjustRightInd w:val="0"/>
        <w:spacing w:after="0" w:line="360" w:lineRule="auto"/>
        <w:ind w:firstLine="720"/>
        <w:rPr>
          <w:rFonts w:ascii="Tahoma" w:hAnsi="Tahoma" w:cs="Tahoma"/>
          <w:lang w:val="ro-RO"/>
        </w:rPr>
      </w:pPr>
      <w:r w:rsidRPr="00C344F4">
        <w:rPr>
          <w:rFonts w:ascii="Tahoma" w:hAnsi="Tahoma" w:cs="Tahoma"/>
          <w:b/>
          <w:bCs/>
          <w:sz w:val="24"/>
          <w:lang w:val="ro-RO"/>
        </w:rPr>
        <w:t>Date de identificare a solicitantului</w:t>
      </w:r>
    </w:p>
    <w:p w:rsidR="00C344F4" w:rsidRPr="00C344F4" w:rsidRDefault="00F71A97" w:rsidP="00C344F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bCs/>
          <w:sz w:val="24"/>
          <w:lang w:val="ro-RO"/>
        </w:rPr>
        <w:t>Subsemnatul</w:t>
      </w:r>
      <w:r w:rsidR="00C344F4" w:rsidRPr="00C344F4">
        <w:rPr>
          <w:rFonts w:ascii="Tahoma" w:hAnsi="Tahoma" w:cs="Tahoma"/>
          <w:b/>
          <w:bCs/>
          <w:sz w:val="24"/>
          <w:lang w:val="ro-RO"/>
        </w:rPr>
        <w:t xml:space="preserve"> </w:t>
      </w:r>
      <w:r w:rsidRPr="00F71A97">
        <w:rPr>
          <w:rFonts w:ascii="Tahoma" w:hAnsi="Tahoma" w:cs="Tahoma"/>
          <w:bCs/>
          <w:sz w:val="24"/>
          <w:lang w:val="ro-RO"/>
        </w:rPr>
        <w:t>(</w:t>
      </w:r>
      <w:r w:rsidR="00C344F4" w:rsidRPr="00F71A97">
        <w:rPr>
          <w:rFonts w:ascii="Tahoma" w:hAnsi="Tahoma" w:cs="Tahoma"/>
          <w:bCs/>
          <w:sz w:val="24"/>
          <w:lang w:val="ro-RO"/>
        </w:rPr>
        <w:t>nume,</w:t>
      </w:r>
      <w:r w:rsidR="00FB34BE" w:rsidRPr="00F71A97">
        <w:rPr>
          <w:rFonts w:ascii="Tahoma" w:hAnsi="Tahoma" w:cs="Tahoma"/>
          <w:sz w:val="24"/>
          <w:lang w:val="ro-RO"/>
        </w:rPr>
        <w:t xml:space="preserve"> </w:t>
      </w:r>
      <w:r w:rsidR="00FB34BE" w:rsidRPr="00F71A97">
        <w:rPr>
          <w:rFonts w:ascii="Tahoma" w:hAnsi="Tahoma" w:cs="Tahoma"/>
          <w:sz w:val="24"/>
          <w:lang w:val="ro-RO"/>
        </w:rPr>
        <w:t>prenumele</w:t>
      </w:r>
      <w:r w:rsidRPr="00F71A97">
        <w:rPr>
          <w:rFonts w:ascii="Tahoma" w:hAnsi="Tahoma" w:cs="Tahoma"/>
          <w:sz w:val="24"/>
          <w:lang w:val="ro-RO"/>
        </w:rPr>
        <w:t>)</w:t>
      </w:r>
      <w:r w:rsidR="00FB34BE" w:rsidRPr="00C344F4">
        <w:rPr>
          <w:rFonts w:ascii="Tahoma" w:hAnsi="Tahoma" w:cs="Tahoma"/>
          <w:lang w:val="ro-RO"/>
        </w:rPr>
        <w:t xml:space="preserve"> ______________</w:t>
      </w:r>
      <w:r>
        <w:rPr>
          <w:rFonts w:ascii="Tahoma" w:hAnsi="Tahoma" w:cs="Tahoma"/>
          <w:lang w:val="ro-RO"/>
        </w:rPr>
        <w:t>_</w:t>
      </w:r>
      <w:r w:rsidR="00FB34BE" w:rsidRPr="00C344F4">
        <w:rPr>
          <w:rFonts w:ascii="Tahoma" w:hAnsi="Tahoma" w:cs="Tahoma"/>
          <w:lang w:val="ro-RO"/>
        </w:rPr>
        <w:t>_______</w:t>
      </w:r>
      <w:r w:rsidR="00C344F4" w:rsidRPr="00C344F4">
        <w:rPr>
          <w:rFonts w:ascii="Tahoma" w:hAnsi="Tahoma" w:cs="Tahoma"/>
          <w:lang w:val="ro-RO"/>
        </w:rPr>
        <w:t>__</w:t>
      </w:r>
      <w:r w:rsidR="00FB34BE" w:rsidRPr="00C344F4">
        <w:rPr>
          <w:rFonts w:ascii="Tahoma" w:hAnsi="Tahoma" w:cs="Tahoma"/>
          <w:lang w:val="ro-RO"/>
        </w:rPr>
        <w:t>_</w:t>
      </w:r>
      <w:r w:rsidR="00FB34BE" w:rsidRPr="00C344F4">
        <w:rPr>
          <w:rFonts w:ascii="Tahoma" w:hAnsi="Tahoma" w:cs="Tahoma"/>
          <w:lang w:val="ro-RO"/>
        </w:rPr>
        <w:t xml:space="preserve">  </w:t>
      </w:r>
      <w:r w:rsidRPr="00C344F4">
        <w:rPr>
          <w:rFonts w:ascii="Tahoma" w:hAnsi="Tahoma" w:cs="Tahoma"/>
          <w:b/>
          <w:bCs/>
          <w:sz w:val="24"/>
          <w:lang w:val="ro-RO"/>
        </w:rPr>
        <w:t>Cetățenia</w:t>
      </w:r>
      <w:r w:rsidR="00C344F4" w:rsidRPr="00C344F4">
        <w:rPr>
          <w:rFonts w:ascii="Tahoma" w:hAnsi="Tahoma" w:cs="Tahoma"/>
          <w:lang w:val="ro-RO"/>
        </w:rPr>
        <w:t xml:space="preserve"> ___</w:t>
      </w:r>
      <w:r>
        <w:rPr>
          <w:rFonts w:ascii="Tahoma" w:hAnsi="Tahoma" w:cs="Tahoma"/>
          <w:lang w:val="ro-RO"/>
        </w:rPr>
        <w:t>_</w:t>
      </w:r>
      <w:r w:rsidR="00C344F4" w:rsidRPr="00C344F4">
        <w:rPr>
          <w:rFonts w:ascii="Tahoma" w:hAnsi="Tahoma" w:cs="Tahoma"/>
          <w:lang w:val="ro-RO"/>
        </w:rPr>
        <w:t>___</w:t>
      </w:r>
      <w:r>
        <w:rPr>
          <w:rFonts w:ascii="Tahoma" w:hAnsi="Tahoma" w:cs="Tahoma"/>
          <w:lang w:val="ro-RO"/>
        </w:rPr>
        <w:t>____</w:t>
      </w:r>
      <w:r w:rsidR="00C344F4" w:rsidRPr="00C344F4">
        <w:rPr>
          <w:rFonts w:ascii="Tahoma" w:hAnsi="Tahoma" w:cs="Tahoma"/>
          <w:lang w:val="ro-RO"/>
        </w:rPr>
        <w:t>__</w:t>
      </w:r>
      <w:r w:rsidR="00FB34BE" w:rsidRPr="00C344F4">
        <w:rPr>
          <w:rFonts w:ascii="Tahoma" w:hAnsi="Tahoma" w:cs="Tahoma"/>
          <w:lang w:val="ro-RO"/>
        </w:rPr>
        <w:t xml:space="preserve">  </w:t>
      </w:r>
    </w:p>
    <w:p w:rsidR="00FB34BE" w:rsidRPr="00C344F4" w:rsidRDefault="00C344F4" w:rsidP="00C344F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ro-RO"/>
        </w:rPr>
      </w:pPr>
      <w:r w:rsidRPr="00F71A97">
        <w:rPr>
          <w:rFonts w:ascii="Tahoma" w:hAnsi="Tahoma" w:cs="Tahoma"/>
          <w:b/>
          <w:sz w:val="24"/>
          <w:szCs w:val="24"/>
          <w:lang w:val="ro-RO"/>
        </w:rPr>
        <w:t>Adresa</w:t>
      </w:r>
      <w:r w:rsidRPr="00C344F4">
        <w:rPr>
          <w:rFonts w:ascii="Tahoma" w:hAnsi="Tahoma" w:cs="Tahoma"/>
          <w:sz w:val="24"/>
          <w:szCs w:val="24"/>
          <w:lang w:val="ro-RO"/>
        </w:rPr>
        <w:t xml:space="preserve"> </w:t>
      </w:r>
      <w:r w:rsidR="00FB34BE" w:rsidRPr="00C344F4">
        <w:rPr>
          <w:rFonts w:ascii="Tahoma" w:hAnsi="Tahoma" w:cs="Tahoma"/>
          <w:sz w:val="24"/>
          <w:szCs w:val="24"/>
          <w:lang w:val="ro-RO"/>
        </w:rPr>
        <w:t>(strada, numărul, blocul, scara, apartamentul)</w:t>
      </w:r>
      <w:r w:rsidRPr="00C344F4">
        <w:rPr>
          <w:rFonts w:ascii="Tahoma" w:hAnsi="Tahoma" w:cs="Tahoma"/>
          <w:sz w:val="24"/>
          <w:szCs w:val="24"/>
          <w:lang w:val="ro-RO"/>
        </w:rPr>
        <w:t xml:space="preserve">   ___________</w:t>
      </w:r>
      <w:r w:rsidR="00F71A97">
        <w:rPr>
          <w:rFonts w:ascii="Tahoma" w:hAnsi="Tahoma" w:cs="Tahoma"/>
          <w:sz w:val="24"/>
          <w:szCs w:val="24"/>
          <w:lang w:val="ro-RO"/>
        </w:rPr>
        <w:t>___</w:t>
      </w:r>
      <w:r w:rsidRPr="00C344F4">
        <w:rPr>
          <w:rFonts w:ascii="Tahoma" w:hAnsi="Tahoma" w:cs="Tahoma"/>
          <w:sz w:val="24"/>
          <w:szCs w:val="24"/>
          <w:lang w:val="ro-RO"/>
        </w:rPr>
        <w:t xml:space="preserve">______________ </w:t>
      </w:r>
      <w:r w:rsidR="00FB34BE" w:rsidRPr="00C344F4">
        <w:rPr>
          <w:rFonts w:ascii="Tahoma" w:hAnsi="Tahoma" w:cs="Tahoma"/>
          <w:b/>
          <w:bCs/>
          <w:sz w:val="24"/>
          <w:lang w:val="ro-RO"/>
        </w:rPr>
        <w:t>Localitatea</w:t>
      </w:r>
      <w:r w:rsidRPr="00C344F4">
        <w:rPr>
          <w:rFonts w:ascii="Tahoma" w:hAnsi="Tahoma" w:cs="Tahoma"/>
          <w:sz w:val="24"/>
          <w:lang w:val="ro-RO"/>
        </w:rPr>
        <w:t xml:space="preserve"> _________________________</w:t>
      </w:r>
      <w:r w:rsidR="00FB34BE" w:rsidRPr="00C344F4">
        <w:rPr>
          <w:rFonts w:ascii="Tahoma" w:hAnsi="Tahoma" w:cs="Tahoma"/>
          <w:sz w:val="24"/>
          <w:lang w:val="ro-RO"/>
        </w:rPr>
        <w:t xml:space="preserve"> </w:t>
      </w:r>
      <w:r w:rsidRPr="00C344F4">
        <w:rPr>
          <w:rFonts w:ascii="Tahoma" w:hAnsi="Tahoma" w:cs="Tahoma"/>
          <w:b/>
          <w:sz w:val="24"/>
          <w:lang w:val="ro-RO"/>
        </w:rPr>
        <w:t>Județ/</w:t>
      </w:r>
      <w:r w:rsidR="00FB34BE" w:rsidRPr="00C344F4">
        <w:rPr>
          <w:rFonts w:ascii="Tahoma" w:hAnsi="Tahoma" w:cs="Tahoma"/>
          <w:b/>
          <w:bCs/>
          <w:sz w:val="24"/>
          <w:lang w:val="ro-RO"/>
        </w:rPr>
        <w:t>Sector</w:t>
      </w:r>
      <w:r w:rsidR="00FB34BE" w:rsidRPr="00C344F4">
        <w:rPr>
          <w:rFonts w:ascii="Tahoma" w:hAnsi="Tahoma" w:cs="Tahoma"/>
          <w:sz w:val="24"/>
          <w:lang w:val="ro-RO"/>
        </w:rPr>
        <w:t xml:space="preserve"> </w:t>
      </w:r>
      <w:r w:rsidRPr="00C344F4">
        <w:rPr>
          <w:rFonts w:ascii="Tahoma" w:hAnsi="Tahoma" w:cs="Tahoma"/>
          <w:sz w:val="24"/>
          <w:lang w:val="ro-RO"/>
        </w:rPr>
        <w:t>_________________________</w:t>
      </w:r>
    </w:p>
    <w:p w:rsidR="00FB34BE" w:rsidRPr="00C344F4" w:rsidRDefault="00FB34BE" w:rsidP="00C344F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lang w:val="ro-RO"/>
        </w:rPr>
      </w:pPr>
      <w:r w:rsidRPr="00C344F4">
        <w:rPr>
          <w:rFonts w:ascii="Tahoma" w:hAnsi="Tahoma" w:cs="Tahoma"/>
          <w:b/>
          <w:bCs/>
          <w:sz w:val="24"/>
          <w:lang w:val="ro-RO"/>
        </w:rPr>
        <w:t>Telefon</w:t>
      </w:r>
      <w:r w:rsidR="00C344F4" w:rsidRPr="00C344F4">
        <w:rPr>
          <w:rFonts w:ascii="Tahoma" w:hAnsi="Tahoma" w:cs="Tahoma"/>
          <w:sz w:val="24"/>
          <w:lang w:val="ro-RO"/>
        </w:rPr>
        <w:t xml:space="preserve"> ________________</w:t>
      </w:r>
      <w:r w:rsidRPr="00C344F4">
        <w:rPr>
          <w:rFonts w:ascii="Tahoma" w:hAnsi="Tahoma" w:cs="Tahoma"/>
          <w:sz w:val="24"/>
          <w:lang w:val="ro-RO"/>
        </w:rPr>
        <w:t xml:space="preserve"> </w:t>
      </w:r>
      <w:r w:rsidRPr="00C344F4">
        <w:rPr>
          <w:rFonts w:ascii="Tahoma" w:hAnsi="Tahoma" w:cs="Tahoma"/>
          <w:b/>
          <w:bCs/>
          <w:sz w:val="24"/>
          <w:lang w:val="ro-RO"/>
        </w:rPr>
        <w:t>Fax</w:t>
      </w:r>
      <w:r w:rsidRPr="00C344F4">
        <w:rPr>
          <w:rFonts w:ascii="Tahoma" w:hAnsi="Tahoma" w:cs="Tahoma"/>
          <w:sz w:val="24"/>
          <w:lang w:val="ro-RO"/>
        </w:rPr>
        <w:t xml:space="preserve"> </w:t>
      </w:r>
      <w:r w:rsidR="00C344F4" w:rsidRPr="00C344F4">
        <w:rPr>
          <w:rFonts w:ascii="Tahoma" w:hAnsi="Tahoma" w:cs="Tahoma"/>
          <w:sz w:val="24"/>
          <w:lang w:val="ro-RO"/>
        </w:rPr>
        <w:t>__________</w:t>
      </w:r>
      <w:r w:rsidR="00F71A97">
        <w:rPr>
          <w:rFonts w:ascii="Tahoma" w:hAnsi="Tahoma" w:cs="Tahoma"/>
          <w:sz w:val="24"/>
          <w:lang w:val="ro-RO"/>
        </w:rPr>
        <w:t>__</w:t>
      </w:r>
      <w:r w:rsidR="00C344F4" w:rsidRPr="00C344F4">
        <w:rPr>
          <w:rFonts w:ascii="Tahoma" w:hAnsi="Tahoma" w:cs="Tahoma"/>
          <w:sz w:val="24"/>
          <w:lang w:val="ro-RO"/>
        </w:rPr>
        <w:t>__</w:t>
      </w:r>
      <w:r w:rsidRPr="00C344F4">
        <w:rPr>
          <w:rFonts w:ascii="Tahoma" w:hAnsi="Tahoma" w:cs="Tahoma"/>
          <w:sz w:val="24"/>
          <w:lang w:val="ro-RO"/>
        </w:rPr>
        <w:t xml:space="preserve"> </w:t>
      </w:r>
      <w:r w:rsidRPr="00C344F4">
        <w:rPr>
          <w:rFonts w:ascii="Tahoma" w:hAnsi="Tahoma" w:cs="Tahoma"/>
          <w:b/>
          <w:bCs/>
          <w:sz w:val="24"/>
          <w:lang w:val="ro-RO"/>
        </w:rPr>
        <w:t>E-mail</w:t>
      </w:r>
      <w:r w:rsidRPr="00C344F4">
        <w:rPr>
          <w:rFonts w:ascii="Tahoma" w:hAnsi="Tahoma" w:cs="Tahoma"/>
          <w:sz w:val="24"/>
          <w:lang w:val="ro-RO"/>
        </w:rPr>
        <w:t xml:space="preserve"> </w:t>
      </w:r>
      <w:r w:rsidR="00F71A97">
        <w:rPr>
          <w:rFonts w:ascii="Tahoma" w:hAnsi="Tahoma" w:cs="Tahoma"/>
          <w:sz w:val="24"/>
          <w:lang w:val="ro-RO"/>
        </w:rPr>
        <w:t>_________________________</w:t>
      </w:r>
    </w:p>
    <w:p w:rsidR="00F71A97" w:rsidRDefault="00F71A97" w:rsidP="00F71A97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b/>
          <w:bCs/>
          <w:sz w:val="24"/>
          <w:lang w:val="ro-RO"/>
        </w:rPr>
      </w:pPr>
    </w:p>
    <w:p w:rsidR="00FB34BE" w:rsidRPr="00C344F4" w:rsidRDefault="00FB34BE" w:rsidP="00F71A97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b/>
          <w:bCs/>
          <w:sz w:val="24"/>
          <w:lang w:val="ro-RO"/>
        </w:rPr>
      </w:pPr>
      <w:r w:rsidRPr="00C344F4">
        <w:rPr>
          <w:rFonts w:ascii="Tahoma" w:hAnsi="Tahoma" w:cs="Tahoma"/>
          <w:b/>
          <w:bCs/>
          <w:sz w:val="24"/>
          <w:lang w:val="ro-RO"/>
        </w:rPr>
        <w:t xml:space="preserve">Petentul este rugat să precizeze obiectul </w:t>
      </w:r>
      <w:r w:rsidR="00F71A97" w:rsidRPr="00C344F4">
        <w:rPr>
          <w:rFonts w:ascii="Tahoma" w:hAnsi="Tahoma" w:cs="Tahoma"/>
          <w:b/>
          <w:bCs/>
          <w:sz w:val="24"/>
          <w:lang w:val="ro-RO"/>
        </w:rPr>
        <w:t>audienței</w:t>
      </w:r>
      <w:r w:rsidRPr="00C344F4">
        <w:rPr>
          <w:rFonts w:ascii="Tahoma" w:hAnsi="Tahoma" w:cs="Tahoma"/>
          <w:b/>
          <w:bCs/>
          <w:sz w:val="24"/>
          <w:lang w:val="ro-RO"/>
        </w:rPr>
        <w:t xml:space="preserve"> în acest </w:t>
      </w:r>
      <w:proofErr w:type="spellStart"/>
      <w:r w:rsidRPr="00C344F4">
        <w:rPr>
          <w:rFonts w:ascii="Tahoma" w:hAnsi="Tahoma" w:cs="Tahoma"/>
          <w:b/>
          <w:bCs/>
          <w:sz w:val="24"/>
          <w:lang w:val="ro-RO"/>
        </w:rPr>
        <w:t>spaţiu</w:t>
      </w:r>
      <w:proofErr w:type="spellEnd"/>
      <w:r w:rsidR="00F71A97">
        <w:rPr>
          <w:rFonts w:ascii="Tahoma" w:hAnsi="Tahoma" w:cs="Tahoma"/>
          <w:b/>
          <w:bCs/>
          <w:sz w:val="24"/>
          <w:lang w:val="ro-RO"/>
        </w:rPr>
        <w:t xml:space="preserve"> </w:t>
      </w:r>
      <w:r w:rsidRPr="00C344F4">
        <w:rPr>
          <w:rFonts w:ascii="Tahoma" w:hAnsi="Tahoma" w:cs="Tahoma"/>
          <w:b/>
          <w:bCs/>
          <w:sz w:val="24"/>
          <w:lang w:val="ro-RO"/>
        </w:rPr>
        <w:t>(inclusiv pe verso, dacă este nevoie) sau să anexeze, la prezenta cerere,</w:t>
      </w:r>
      <w:r w:rsidRPr="00C344F4">
        <w:rPr>
          <w:rFonts w:ascii="Tahoma" w:hAnsi="Tahoma" w:cs="Tahoma"/>
          <w:b/>
          <w:bCs/>
          <w:sz w:val="24"/>
          <w:lang w:val="ro-RO"/>
        </w:rPr>
        <w:t xml:space="preserve"> </w:t>
      </w:r>
      <w:r w:rsidRPr="00C344F4">
        <w:rPr>
          <w:rFonts w:ascii="Tahoma" w:hAnsi="Tahoma" w:cs="Tahoma"/>
          <w:b/>
          <w:bCs/>
          <w:sz w:val="24"/>
          <w:lang w:val="ro-RO"/>
        </w:rPr>
        <w:t xml:space="preserve">un memoriu privind aspectele pe care </w:t>
      </w:r>
      <w:r w:rsidR="00F71A97" w:rsidRPr="00C344F4">
        <w:rPr>
          <w:rFonts w:ascii="Tahoma" w:hAnsi="Tahoma" w:cs="Tahoma"/>
          <w:b/>
          <w:bCs/>
          <w:sz w:val="24"/>
          <w:lang w:val="ro-RO"/>
        </w:rPr>
        <w:t>dorește</w:t>
      </w:r>
      <w:r w:rsidRPr="00C344F4">
        <w:rPr>
          <w:rFonts w:ascii="Tahoma" w:hAnsi="Tahoma" w:cs="Tahoma"/>
          <w:b/>
          <w:bCs/>
          <w:sz w:val="24"/>
          <w:lang w:val="ro-RO"/>
        </w:rPr>
        <w:t xml:space="preserve"> să le prezinte cu ocazia</w:t>
      </w:r>
      <w:r w:rsidRPr="00C344F4">
        <w:rPr>
          <w:rFonts w:ascii="Tahoma" w:hAnsi="Tahoma" w:cs="Tahoma"/>
          <w:b/>
          <w:bCs/>
          <w:sz w:val="24"/>
          <w:lang w:val="ro-RO"/>
        </w:rPr>
        <w:t xml:space="preserve"> </w:t>
      </w:r>
      <w:r w:rsidR="00F71A97" w:rsidRPr="00C344F4">
        <w:rPr>
          <w:rFonts w:ascii="Tahoma" w:hAnsi="Tahoma" w:cs="Tahoma"/>
          <w:b/>
          <w:bCs/>
          <w:sz w:val="24"/>
          <w:lang w:val="ro-RO"/>
        </w:rPr>
        <w:t>audienței</w:t>
      </w:r>
    </w:p>
    <w:p w:rsidR="00C344F4" w:rsidRPr="00C344F4" w:rsidRDefault="00C344F4" w:rsidP="00C344F4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lang w:val="ro-RO"/>
        </w:rPr>
      </w:pPr>
      <w:r w:rsidRPr="00C344F4">
        <w:rPr>
          <w:rFonts w:ascii="Tahoma" w:hAnsi="Tahoma" w:cs="Tahoma"/>
          <w:b/>
          <w:bCs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344F4" w:rsidRDefault="00C344F4" w:rsidP="00C344F4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lang w:val="ro-RO"/>
        </w:rPr>
      </w:pPr>
    </w:p>
    <w:p w:rsidR="00F71A97" w:rsidRPr="00C344F4" w:rsidRDefault="00F71A97" w:rsidP="00C344F4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lang w:val="ro-RO"/>
        </w:rPr>
      </w:pPr>
    </w:p>
    <w:p w:rsidR="00FB34BE" w:rsidRPr="00C344F4" w:rsidRDefault="00FB34BE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lang w:val="ro-RO"/>
        </w:rPr>
      </w:pPr>
      <w:r w:rsidRPr="00C344F4">
        <w:rPr>
          <w:rFonts w:ascii="Tahoma" w:hAnsi="Tahoma" w:cs="Tahoma"/>
          <w:sz w:val="24"/>
          <w:lang w:val="ro-RO"/>
        </w:rPr>
        <w:t xml:space="preserve">  </w:t>
      </w:r>
      <w:r w:rsidR="00C344F4" w:rsidRPr="00C344F4">
        <w:rPr>
          <w:rFonts w:ascii="Tahoma" w:hAnsi="Tahoma" w:cs="Tahoma"/>
          <w:sz w:val="24"/>
          <w:lang w:val="ro-RO"/>
        </w:rPr>
        <w:t xml:space="preserve">           </w:t>
      </w:r>
      <w:r w:rsidRPr="00C344F4">
        <w:rPr>
          <w:rFonts w:ascii="Tahoma" w:hAnsi="Tahoma" w:cs="Tahoma"/>
          <w:sz w:val="24"/>
          <w:lang w:val="ro-RO"/>
        </w:rPr>
        <w:t xml:space="preserve">  </w:t>
      </w:r>
      <w:r w:rsidRPr="00C344F4">
        <w:rPr>
          <w:rFonts w:ascii="Tahoma" w:hAnsi="Tahoma" w:cs="Tahoma"/>
          <w:b/>
          <w:bCs/>
          <w:sz w:val="24"/>
          <w:lang w:val="ro-RO"/>
        </w:rPr>
        <w:t>Data</w:t>
      </w:r>
      <w:r w:rsidRPr="00C344F4">
        <w:rPr>
          <w:rFonts w:ascii="Tahoma" w:hAnsi="Tahoma" w:cs="Tahoma"/>
          <w:b/>
          <w:bCs/>
          <w:sz w:val="24"/>
          <w:lang w:val="ro-RO"/>
        </w:rPr>
        <w:t xml:space="preserve"> </w:t>
      </w:r>
      <w:r w:rsidRPr="00C344F4">
        <w:rPr>
          <w:rFonts w:ascii="Tahoma" w:hAnsi="Tahoma" w:cs="Tahoma"/>
          <w:sz w:val="24"/>
          <w:lang w:val="ro-RO"/>
        </w:rPr>
        <w:t xml:space="preserve"> </w:t>
      </w:r>
      <w:r w:rsidR="00C344F4" w:rsidRPr="00C344F4">
        <w:rPr>
          <w:rFonts w:ascii="Tahoma" w:hAnsi="Tahoma" w:cs="Tahoma"/>
          <w:sz w:val="24"/>
          <w:lang w:val="ro-RO"/>
        </w:rPr>
        <w:t xml:space="preserve">__________________ </w:t>
      </w:r>
      <w:r w:rsidRPr="00C344F4">
        <w:rPr>
          <w:rFonts w:ascii="Tahoma" w:hAnsi="Tahoma" w:cs="Tahoma"/>
          <w:sz w:val="24"/>
          <w:lang w:val="ro-RO"/>
        </w:rPr>
        <w:t xml:space="preserve">      </w:t>
      </w:r>
      <w:r w:rsidRPr="00C344F4">
        <w:rPr>
          <w:rFonts w:ascii="Tahoma" w:hAnsi="Tahoma" w:cs="Tahoma"/>
          <w:b/>
          <w:bCs/>
          <w:sz w:val="24"/>
          <w:lang w:val="ro-RO"/>
        </w:rPr>
        <w:t>Semnătura</w:t>
      </w:r>
      <w:r w:rsidRPr="00C344F4">
        <w:rPr>
          <w:rFonts w:ascii="Tahoma" w:hAnsi="Tahoma" w:cs="Tahoma"/>
          <w:b/>
          <w:bCs/>
          <w:sz w:val="24"/>
          <w:lang w:val="ro-RO"/>
        </w:rPr>
        <w:t xml:space="preserve">  </w:t>
      </w:r>
      <w:r w:rsidR="00C344F4" w:rsidRPr="00C344F4">
        <w:rPr>
          <w:rFonts w:ascii="Tahoma" w:hAnsi="Tahoma" w:cs="Tahoma"/>
          <w:b/>
          <w:bCs/>
          <w:sz w:val="24"/>
          <w:lang w:val="ro-RO"/>
        </w:rPr>
        <w:t xml:space="preserve">__________________  </w:t>
      </w:r>
    </w:p>
    <w:p w:rsidR="00FB34BE" w:rsidRPr="00C344F4" w:rsidRDefault="00FB34BE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</w:p>
    <w:p w:rsidR="00FB34BE" w:rsidRPr="00C344F4" w:rsidRDefault="00FB34BE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</w:p>
    <w:p w:rsidR="00C344F4" w:rsidRPr="00C344F4" w:rsidRDefault="00C344F4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</w:p>
    <w:p w:rsidR="00C344F4" w:rsidRPr="00C344F4" w:rsidRDefault="00C344F4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</w:p>
    <w:p w:rsidR="00FB34BE" w:rsidRPr="00C344F4" w:rsidRDefault="00FB34BE" w:rsidP="00FB34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</w:p>
    <w:p w:rsidR="00FB34BE" w:rsidRPr="00F71A97" w:rsidRDefault="00FB34BE" w:rsidP="00F71A9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32"/>
          <w:szCs w:val="28"/>
          <w:lang w:val="ro-RO"/>
        </w:rPr>
      </w:pPr>
      <w:r w:rsidRPr="00C344F4">
        <w:rPr>
          <w:rFonts w:ascii="Tahoma" w:hAnsi="Tahoma" w:cs="Tahoma"/>
          <w:sz w:val="18"/>
          <w:lang w:val="ro-RO"/>
        </w:rPr>
        <w:t xml:space="preserve">Datele dumneavoastră personale sunt prelucrate de Ministerul Afacerilor Interne în scopul gestionării activităţii de primire în audienţă la conducerea .............. În vederea realizării acestui scop, datele pot fi dezvăluite unor </w:t>
      </w:r>
      <w:proofErr w:type="spellStart"/>
      <w:r w:rsidRPr="00C344F4">
        <w:rPr>
          <w:rFonts w:ascii="Tahoma" w:hAnsi="Tahoma" w:cs="Tahoma"/>
          <w:sz w:val="18"/>
          <w:lang w:val="ro-RO"/>
        </w:rPr>
        <w:t>terţi</w:t>
      </w:r>
      <w:proofErr w:type="spellEnd"/>
      <w:r w:rsidRPr="00C344F4">
        <w:rPr>
          <w:rFonts w:ascii="Tahoma" w:hAnsi="Tahoma" w:cs="Tahoma"/>
          <w:sz w:val="18"/>
          <w:lang w:val="ro-RO"/>
        </w:rPr>
        <w:t xml:space="preserve">. Datele dumneavoastră sunt stocate pe perioada necesară îndeplinirii </w:t>
      </w:r>
      <w:r w:rsidRPr="00C344F4">
        <w:rPr>
          <w:rFonts w:ascii="Tahoma" w:hAnsi="Tahoma" w:cs="Tahoma"/>
          <w:sz w:val="18"/>
          <w:lang w:val="ro-RO"/>
        </w:rPr>
        <w:t>atribuțiilor</w:t>
      </w:r>
      <w:r w:rsidRPr="00C344F4">
        <w:rPr>
          <w:rFonts w:ascii="Tahoma" w:hAnsi="Tahoma" w:cs="Tahoma"/>
          <w:sz w:val="18"/>
          <w:lang w:val="ro-RO"/>
        </w:rPr>
        <w:t xml:space="preserve">, după care vor fi arhivate potrivit </w:t>
      </w:r>
      <w:proofErr w:type="spellStart"/>
      <w:r w:rsidRPr="00C344F4">
        <w:rPr>
          <w:rFonts w:ascii="Tahoma" w:hAnsi="Tahoma" w:cs="Tahoma"/>
          <w:sz w:val="18"/>
          <w:lang w:val="ro-RO"/>
        </w:rPr>
        <w:t>legislaţiei</w:t>
      </w:r>
      <w:proofErr w:type="spellEnd"/>
      <w:r w:rsidRPr="00C344F4">
        <w:rPr>
          <w:rFonts w:ascii="Tahoma" w:hAnsi="Tahoma" w:cs="Tahoma"/>
          <w:sz w:val="18"/>
          <w:lang w:val="ro-RO"/>
        </w:rPr>
        <w:t xml:space="preserve"> aplicabile. Persoanele ale căror date personale sunt prelucrate de Ministerul Afacerilor Interne pot să </w:t>
      </w:r>
      <w:proofErr w:type="spellStart"/>
      <w:r w:rsidRPr="00C344F4">
        <w:rPr>
          <w:rFonts w:ascii="Tahoma" w:hAnsi="Tahoma" w:cs="Tahoma"/>
          <w:sz w:val="18"/>
          <w:lang w:val="ro-RO"/>
        </w:rPr>
        <w:t>îşi</w:t>
      </w:r>
      <w:proofErr w:type="spellEnd"/>
      <w:r w:rsidRPr="00C344F4">
        <w:rPr>
          <w:rFonts w:ascii="Tahoma" w:hAnsi="Tahoma" w:cs="Tahoma"/>
          <w:sz w:val="18"/>
          <w:lang w:val="ro-RO"/>
        </w:rPr>
        <w:t xml:space="preserve"> exercite drepturile prevăzute de </w:t>
      </w:r>
      <w:r w:rsidRPr="00C344F4">
        <w:rPr>
          <w:rFonts w:ascii="Tahoma" w:hAnsi="Tahoma" w:cs="Tahoma"/>
          <w:color w:val="008000"/>
          <w:sz w:val="18"/>
          <w:u w:val="single"/>
          <w:lang w:val="ro-RO"/>
        </w:rPr>
        <w:t>Regulamentul</w:t>
      </w:r>
      <w:r w:rsidRPr="00C344F4">
        <w:rPr>
          <w:rFonts w:ascii="Tahoma" w:hAnsi="Tahoma" w:cs="Tahoma"/>
          <w:sz w:val="18"/>
          <w:lang w:val="ro-RO"/>
        </w:rPr>
        <w:t xml:space="preserve"> general privind </w:t>
      </w:r>
      <w:proofErr w:type="spellStart"/>
      <w:r w:rsidRPr="00C344F4">
        <w:rPr>
          <w:rFonts w:ascii="Tahoma" w:hAnsi="Tahoma" w:cs="Tahoma"/>
          <w:sz w:val="18"/>
          <w:lang w:val="ro-RO"/>
        </w:rPr>
        <w:t>protecţia</w:t>
      </w:r>
      <w:proofErr w:type="spellEnd"/>
      <w:r w:rsidRPr="00C344F4">
        <w:rPr>
          <w:rFonts w:ascii="Tahoma" w:hAnsi="Tahoma" w:cs="Tahoma"/>
          <w:sz w:val="18"/>
          <w:lang w:val="ro-RO"/>
        </w:rPr>
        <w:t xml:space="preserve"> datelor printr-o cerere trimisă la adresa ......</w:t>
      </w:r>
      <w:r w:rsidR="00F71A97">
        <w:rPr>
          <w:rFonts w:ascii="Tahoma" w:hAnsi="Tahoma" w:cs="Tahoma"/>
          <w:sz w:val="18"/>
          <w:lang w:val="ro-RO"/>
        </w:rPr>
        <w:t xml:space="preserve">........ sau la adresa de </w:t>
      </w:r>
      <w:proofErr w:type="spellStart"/>
      <w:r w:rsidR="00F71A97">
        <w:rPr>
          <w:rFonts w:ascii="Tahoma" w:hAnsi="Tahoma" w:cs="Tahoma"/>
          <w:sz w:val="18"/>
          <w:lang w:val="ro-RO"/>
        </w:rPr>
        <w:t>poştă</w:t>
      </w:r>
      <w:proofErr w:type="spellEnd"/>
      <w:r w:rsidR="00F71A97">
        <w:rPr>
          <w:rFonts w:ascii="Tahoma" w:hAnsi="Tahoma" w:cs="Tahoma"/>
          <w:sz w:val="18"/>
          <w:lang w:val="ro-RO"/>
        </w:rPr>
        <w:t xml:space="preserve"> </w:t>
      </w:r>
      <w:r w:rsidRPr="00C344F4">
        <w:rPr>
          <w:rFonts w:ascii="Tahoma" w:hAnsi="Tahoma" w:cs="Tahoma"/>
          <w:sz w:val="18"/>
          <w:lang w:val="ro-RO"/>
        </w:rPr>
        <w:t xml:space="preserve">electronică: ........ Mai multe </w:t>
      </w:r>
      <w:proofErr w:type="spellStart"/>
      <w:r w:rsidRPr="00C344F4">
        <w:rPr>
          <w:rFonts w:ascii="Tahoma" w:hAnsi="Tahoma" w:cs="Tahoma"/>
          <w:sz w:val="18"/>
          <w:lang w:val="ro-RO"/>
        </w:rPr>
        <w:t>informaţii</w:t>
      </w:r>
      <w:proofErr w:type="spellEnd"/>
      <w:r w:rsidRPr="00C344F4">
        <w:rPr>
          <w:rFonts w:ascii="Tahoma" w:hAnsi="Tahoma" w:cs="Tahoma"/>
          <w:sz w:val="18"/>
          <w:lang w:val="ro-RO"/>
        </w:rPr>
        <w:t xml:space="preserve"> </w:t>
      </w:r>
      <w:proofErr w:type="spellStart"/>
      <w:r w:rsidRPr="00C344F4">
        <w:rPr>
          <w:rFonts w:ascii="Tahoma" w:hAnsi="Tahoma" w:cs="Tahoma"/>
          <w:sz w:val="18"/>
          <w:lang w:val="ro-RO"/>
        </w:rPr>
        <w:t>puteţi</w:t>
      </w:r>
      <w:proofErr w:type="spellEnd"/>
      <w:r w:rsidRPr="00C344F4">
        <w:rPr>
          <w:rFonts w:ascii="Tahoma" w:hAnsi="Tahoma" w:cs="Tahoma"/>
          <w:sz w:val="18"/>
          <w:lang w:val="ro-RO"/>
        </w:rPr>
        <w:t xml:space="preserve"> </w:t>
      </w:r>
      <w:proofErr w:type="spellStart"/>
      <w:r w:rsidRPr="00C344F4">
        <w:rPr>
          <w:rFonts w:ascii="Tahoma" w:hAnsi="Tahoma" w:cs="Tahoma"/>
          <w:sz w:val="18"/>
          <w:lang w:val="ro-RO"/>
        </w:rPr>
        <w:t>obţine</w:t>
      </w:r>
      <w:proofErr w:type="spellEnd"/>
      <w:r w:rsidRPr="00C344F4">
        <w:rPr>
          <w:rFonts w:ascii="Tahoma" w:hAnsi="Tahoma" w:cs="Tahoma"/>
          <w:sz w:val="18"/>
          <w:lang w:val="ro-RO"/>
        </w:rPr>
        <w:t xml:space="preserve"> accesând site-ul</w:t>
      </w:r>
      <w:bookmarkStart w:id="0" w:name="_GoBack"/>
      <w:bookmarkEnd w:id="0"/>
      <w:r w:rsidRPr="00C344F4">
        <w:rPr>
          <w:rFonts w:ascii="Tahoma" w:hAnsi="Tahoma" w:cs="Tahoma"/>
          <w:sz w:val="18"/>
          <w:lang w:val="ro-RO"/>
        </w:rPr>
        <w:t xml:space="preserve"> ...................... (ex. https://www.mai.gov.ro/despre-noi/organizare/aparat-central/oficiul-responsabilului-cu-protectia-datelor-personale/)</w:t>
      </w:r>
    </w:p>
    <w:sectPr w:rsidR="00FB34BE" w:rsidRPr="00F71A97" w:rsidSect="00C344F4">
      <w:headerReference w:type="default" r:id="rId8"/>
      <w:footerReference w:type="default" r:id="rId9"/>
      <w:pgSz w:w="11907" w:h="16839" w:code="9"/>
      <w:pgMar w:top="1276" w:right="1080" w:bottom="568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F6" w:rsidRDefault="00AA6FF6" w:rsidP="00E8595B">
      <w:pPr>
        <w:spacing w:after="0" w:line="240" w:lineRule="auto"/>
      </w:pPr>
      <w:r>
        <w:separator/>
      </w:r>
    </w:p>
  </w:endnote>
  <w:endnote w:type="continuationSeparator" w:id="0">
    <w:p w:rsidR="00AA6FF6" w:rsidRDefault="00AA6FF6" w:rsidP="00E8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D4" w:rsidRPr="00B87555" w:rsidRDefault="008A4FD4" w:rsidP="00D52333">
    <w:pPr>
      <w:pBdr>
        <w:top w:val="single" w:sz="4" w:space="1" w:color="auto"/>
      </w:pBdr>
      <w:spacing w:after="0"/>
      <w:jc w:val="center"/>
      <w:rPr>
        <w:rFonts w:ascii="Tahoma" w:hAnsi="Tahoma" w:cs="Tahoma"/>
        <w:sz w:val="14"/>
        <w:szCs w:val="12"/>
        <w:lang w:val="ro-RO"/>
      </w:rPr>
    </w:pPr>
    <w:r w:rsidRPr="00B87555">
      <w:rPr>
        <w:rFonts w:ascii="Tahoma" w:hAnsi="Tahoma" w:cs="Tahoma"/>
        <w:sz w:val="14"/>
        <w:szCs w:val="12"/>
        <w:lang w:val="ro-RO"/>
      </w:rPr>
      <w:t>RO540026 Târgu-</w:t>
    </w:r>
    <w:r w:rsidR="00EC6DE2" w:rsidRPr="00B87555">
      <w:rPr>
        <w:rFonts w:ascii="Tahoma" w:hAnsi="Tahoma" w:cs="Tahoma"/>
        <w:sz w:val="14"/>
        <w:szCs w:val="12"/>
        <w:lang w:val="ro-RO"/>
      </w:rPr>
      <w:t>Mureș, Piața</w:t>
    </w:r>
    <w:r w:rsidR="00B87555" w:rsidRPr="00B87555">
      <w:rPr>
        <w:rFonts w:ascii="Tahoma" w:hAnsi="Tahoma" w:cs="Tahoma"/>
        <w:sz w:val="14"/>
        <w:szCs w:val="12"/>
        <w:lang w:val="ro-RO"/>
      </w:rPr>
      <w:t xml:space="preserve"> Victoriei nr. 2</w:t>
    </w:r>
    <w:r w:rsidRPr="00B87555">
      <w:rPr>
        <w:rFonts w:ascii="Tahoma" w:hAnsi="Tahoma" w:cs="Tahoma"/>
        <w:sz w:val="14"/>
        <w:szCs w:val="12"/>
        <w:lang w:val="ro-RO"/>
      </w:rPr>
      <w:t>,</w:t>
    </w:r>
    <w:r w:rsidR="001E51EC" w:rsidRPr="00B87555">
      <w:rPr>
        <w:rFonts w:ascii="Tahoma" w:hAnsi="Tahoma" w:cs="Tahoma"/>
        <w:sz w:val="14"/>
        <w:szCs w:val="12"/>
        <w:lang w:val="ro-RO"/>
      </w:rPr>
      <w:t xml:space="preserve"> te</w:t>
    </w:r>
    <w:r w:rsidR="00B87555" w:rsidRPr="00B87555">
      <w:rPr>
        <w:rFonts w:ascii="Tahoma" w:hAnsi="Tahoma" w:cs="Tahoma"/>
        <w:sz w:val="14"/>
        <w:szCs w:val="12"/>
        <w:lang w:val="ro-RO"/>
      </w:rPr>
      <w:t>l: 0265-261261, fax: 0265-260380</w:t>
    </w:r>
  </w:p>
  <w:p w:rsidR="008A4FD4" w:rsidRPr="00B87555" w:rsidRDefault="008A4FD4" w:rsidP="00EC6DE2">
    <w:pPr>
      <w:pStyle w:val="Footer"/>
      <w:spacing w:line="276" w:lineRule="auto"/>
      <w:jc w:val="center"/>
      <w:rPr>
        <w:rFonts w:ascii="Tahoma" w:hAnsi="Tahoma" w:cs="Tahoma"/>
        <w:sz w:val="14"/>
        <w:szCs w:val="12"/>
        <w:lang w:val="ro-RO"/>
      </w:rPr>
    </w:pPr>
    <w:r w:rsidRPr="00B87555">
      <w:rPr>
        <w:rFonts w:ascii="Tahoma" w:hAnsi="Tahoma" w:cs="Tahoma"/>
        <w:sz w:val="14"/>
        <w:szCs w:val="12"/>
        <w:lang w:val="ro-RO"/>
      </w:rPr>
      <w:t>E-mail:</w:t>
    </w:r>
    <w:r w:rsidR="00EC6DE2" w:rsidRPr="00B87555">
      <w:rPr>
        <w:rStyle w:val="Hyperlink"/>
        <w:rFonts w:ascii="Tahoma" w:hAnsi="Tahoma" w:cs="Tahoma"/>
        <w:color w:val="FF0000"/>
        <w:sz w:val="14"/>
        <w:szCs w:val="12"/>
        <w:u w:val="none"/>
        <w:lang w:val="ro-RO"/>
      </w:rPr>
      <w:t xml:space="preserve"> </w:t>
    </w:r>
    <w:hyperlink r:id="rId1" w:history="1">
      <w:r w:rsidR="00EC6DE2" w:rsidRPr="00B87555">
        <w:rPr>
          <w:rStyle w:val="Hyperlink"/>
          <w:rFonts w:ascii="Tahoma" w:hAnsi="Tahoma" w:cs="Tahoma"/>
          <w:color w:val="0070C0"/>
          <w:sz w:val="14"/>
          <w:szCs w:val="12"/>
          <w:lang w:val="ro-RO"/>
        </w:rPr>
        <w:t>petitii@prefecturamures.ro</w:t>
      </w:r>
    </w:hyperlink>
    <w:r w:rsidR="00EC6DE2" w:rsidRPr="00B87555">
      <w:rPr>
        <w:rStyle w:val="Hyperlink"/>
        <w:rFonts w:ascii="Tahoma" w:hAnsi="Tahoma" w:cs="Tahoma"/>
        <w:color w:val="auto"/>
        <w:sz w:val="14"/>
        <w:szCs w:val="12"/>
        <w:u w:val="none"/>
        <w:lang w:val="ro-RO"/>
      </w:rPr>
      <w:t>,</w:t>
    </w:r>
    <w:r w:rsidR="00EC6DE2" w:rsidRPr="00B87555">
      <w:rPr>
        <w:rStyle w:val="Hyperlink"/>
        <w:rFonts w:ascii="Tahoma" w:hAnsi="Tahoma" w:cs="Tahoma"/>
        <w:color w:val="FF0000"/>
        <w:sz w:val="14"/>
        <w:szCs w:val="12"/>
        <w:u w:val="none"/>
        <w:lang w:val="ro-RO"/>
      </w:rPr>
      <w:t xml:space="preserve"> </w:t>
    </w:r>
    <w:r w:rsidRPr="00B87555">
      <w:rPr>
        <w:rFonts w:ascii="Tahoma" w:hAnsi="Tahoma" w:cs="Tahoma"/>
        <w:sz w:val="14"/>
        <w:szCs w:val="12"/>
        <w:lang w:val="ro-RO"/>
      </w:rPr>
      <w:t>web: https://ms.prefectura.mai.gov.ro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F6" w:rsidRDefault="00AA6FF6" w:rsidP="00E8595B">
      <w:pPr>
        <w:spacing w:after="0" w:line="240" w:lineRule="auto"/>
      </w:pPr>
      <w:r>
        <w:separator/>
      </w:r>
    </w:p>
  </w:footnote>
  <w:footnote w:type="continuationSeparator" w:id="0">
    <w:p w:rsidR="00AA6FF6" w:rsidRDefault="00AA6FF6" w:rsidP="00E8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E5" w:rsidRDefault="00EC53E5">
    <w:pPr>
      <w:pStyle w:val="Header"/>
    </w:pPr>
    <w:r w:rsidRPr="00F6479C">
      <w:rPr>
        <w:rFonts w:ascii="Tahoma" w:hAnsi="Tahoma" w:cs="Tahoma"/>
        <w:noProof/>
        <w:sz w:val="28"/>
        <w:szCs w:val="28"/>
        <w:lang w:val="ro-RO" w:eastAsia="ro-RO"/>
      </w:rPr>
      <w:drawing>
        <wp:inline distT="0" distB="0" distL="0" distR="0" wp14:anchorId="3E3C282D" wp14:editId="24DE23C9">
          <wp:extent cx="2487295" cy="1268095"/>
          <wp:effectExtent l="19050" t="0" r="8255" b="0"/>
          <wp:docPr id="19" name="Picture 19" descr="SIGLA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ANTE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2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CC9"/>
    <w:multiLevelType w:val="hybridMultilevel"/>
    <w:tmpl w:val="4DFEA376"/>
    <w:lvl w:ilvl="0" w:tplc="532E9EF4">
      <w:numFmt w:val="bullet"/>
      <w:lvlText w:val="-"/>
      <w:lvlJc w:val="left"/>
      <w:pPr>
        <w:ind w:left="1429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5B1D21"/>
    <w:multiLevelType w:val="hybridMultilevel"/>
    <w:tmpl w:val="CC1CFA5C"/>
    <w:lvl w:ilvl="0" w:tplc="B1967A2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01F5900"/>
    <w:multiLevelType w:val="hybridMultilevel"/>
    <w:tmpl w:val="58DC42F8"/>
    <w:lvl w:ilvl="0" w:tplc="04090017">
      <w:start w:val="1"/>
      <w:numFmt w:val="lowerLetter"/>
      <w:lvlText w:val="%1)"/>
      <w:lvlJc w:val="left"/>
      <w:pPr>
        <w:ind w:left="1005" w:hanging="360"/>
      </w:pPr>
    </w:lvl>
    <w:lvl w:ilvl="1" w:tplc="04180019" w:tentative="1">
      <w:start w:val="1"/>
      <w:numFmt w:val="lowerLetter"/>
      <w:lvlText w:val="%2."/>
      <w:lvlJc w:val="left"/>
      <w:pPr>
        <w:ind w:left="1725" w:hanging="360"/>
      </w:pPr>
    </w:lvl>
    <w:lvl w:ilvl="2" w:tplc="0418001B" w:tentative="1">
      <w:start w:val="1"/>
      <w:numFmt w:val="lowerRoman"/>
      <w:lvlText w:val="%3."/>
      <w:lvlJc w:val="right"/>
      <w:pPr>
        <w:ind w:left="2445" w:hanging="180"/>
      </w:pPr>
    </w:lvl>
    <w:lvl w:ilvl="3" w:tplc="0418000F" w:tentative="1">
      <w:start w:val="1"/>
      <w:numFmt w:val="decimal"/>
      <w:lvlText w:val="%4."/>
      <w:lvlJc w:val="left"/>
      <w:pPr>
        <w:ind w:left="3165" w:hanging="360"/>
      </w:pPr>
    </w:lvl>
    <w:lvl w:ilvl="4" w:tplc="04180019" w:tentative="1">
      <w:start w:val="1"/>
      <w:numFmt w:val="lowerLetter"/>
      <w:lvlText w:val="%5."/>
      <w:lvlJc w:val="left"/>
      <w:pPr>
        <w:ind w:left="3885" w:hanging="360"/>
      </w:pPr>
    </w:lvl>
    <w:lvl w:ilvl="5" w:tplc="0418001B" w:tentative="1">
      <w:start w:val="1"/>
      <w:numFmt w:val="lowerRoman"/>
      <w:lvlText w:val="%6."/>
      <w:lvlJc w:val="right"/>
      <w:pPr>
        <w:ind w:left="4605" w:hanging="180"/>
      </w:pPr>
    </w:lvl>
    <w:lvl w:ilvl="6" w:tplc="0418000F" w:tentative="1">
      <w:start w:val="1"/>
      <w:numFmt w:val="decimal"/>
      <w:lvlText w:val="%7."/>
      <w:lvlJc w:val="left"/>
      <w:pPr>
        <w:ind w:left="5325" w:hanging="360"/>
      </w:pPr>
    </w:lvl>
    <w:lvl w:ilvl="7" w:tplc="04180019" w:tentative="1">
      <w:start w:val="1"/>
      <w:numFmt w:val="lowerLetter"/>
      <w:lvlText w:val="%8."/>
      <w:lvlJc w:val="left"/>
      <w:pPr>
        <w:ind w:left="6045" w:hanging="360"/>
      </w:pPr>
    </w:lvl>
    <w:lvl w:ilvl="8" w:tplc="0418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B2"/>
    <w:rsid w:val="0000321F"/>
    <w:rsid w:val="000049AD"/>
    <w:rsid w:val="00013873"/>
    <w:rsid w:val="00015353"/>
    <w:rsid w:val="0002033D"/>
    <w:rsid w:val="0002243A"/>
    <w:rsid w:val="000225EC"/>
    <w:rsid w:val="00022ABD"/>
    <w:rsid w:val="000249BF"/>
    <w:rsid w:val="000253BF"/>
    <w:rsid w:val="00026519"/>
    <w:rsid w:val="00026CFB"/>
    <w:rsid w:val="00034CC6"/>
    <w:rsid w:val="00036D07"/>
    <w:rsid w:val="00037A77"/>
    <w:rsid w:val="0004163E"/>
    <w:rsid w:val="000424BB"/>
    <w:rsid w:val="00043A81"/>
    <w:rsid w:val="000459B5"/>
    <w:rsid w:val="0005493C"/>
    <w:rsid w:val="00055A5A"/>
    <w:rsid w:val="00055C56"/>
    <w:rsid w:val="000576E1"/>
    <w:rsid w:val="00060A79"/>
    <w:rsid w:val="00061AD0"/>
    <w:rsid w:val="00065315"/>
    <w:rsid w:val="0006573F"/>
    <w:rsid w:val="00065F02"/>
    <w:rsid w:val="0007140A"/>
    <w:rsid w:val="000727E9"/>
    <w:rsid w:val="00072F13"/>
    <w:rsid w:val="00076CC6"/>
    <w:rsid w:val="00076F01"/>
    <w:rsid w:val="0008428C"/>
    <w:rsid w:val="00091D26"/>
    <w:rsid w:val="00092208"/>
    <w:rsid w:val="00096A3A"/>
    <w:rsid w:val="000971A7"/>
    <w:rsid w:val="000A3938"/>
    <w:rsid w:val="000A458B"/>
    <w:rsid w:val="000A48FE"/>
    <w:rsid w:val="000A62B7"/>
    <w:rsid w:val="000A6F57"/>
    <w:rsid w:val="000A6FA6"/>
    <w:rsid w:val="000B030F"/>
    <w:rsid w:val="000B2554"/>
    <w:rsid w:val="000B42C7"/>
    <w:rsid w:val="000B61BA"/>
    <w:rsid w:val="000B6550"/>
    <w:rsid w:val="000B683C"/>
    <w:rsid w:val="000B7398"/>
    <w:rsid w:val="000C1BE2"/>
    <w:rsid w:val="000C1EC6"/>
    <w:rsid w:val="000C3463"/>
    <w:rsid w:val="000C670C"/>
    <w:rsid w:val="000C6822"/>
    <w:rsid w:val="000D0ABE"/>
    <w:rsid w:val="000D1B7B"/>
    <w:rsid w:val="000D2559"/>
    <w:rsid w:val="000D25E6"/>
    <w:rsid w:val="000D2BDD"/>
    <w:rsid w:val="000D2E13"/>
    <w:rsid w:val="000D38D2"/>
    <w:rsid w:val="000D3DE7"/>
    <w:rsid w:val="000D3F23"/>
    <w:rsid w:val="000D51CC"/>
    <w:rsid w:val="000D5809"/>
    <w:rsid w:val="000E292E"/>
    <w:rsid w:val="000E3B6F"/>
    <w:rsid w:val="000E6702"/>
    <w:rsid w:val="000E6F11"/>
    <w:rsid w:val="000F322E"/>
    <w:rsid w:val="000F3315"/>
    <w:rsid w:val="000F3E39"/>
    <w:rsid w:val="000F41E7"/>
    <w:rsid w:val="000F4EC0"/>
    <w:rsid w:val="000F6A20"/>
    <w:rsid w:val="00100AAB"/>
    <w:rsid w:val="00103890"/>
    <w:rsid w:val="0011029B"/>
    <w:rsid w:val="00112095"/>
    <w:rsid w:val="001126DD"/>
    <w:rsid w:val="00112CD1"/>
    <w:rsid w:val="00112F19"/>
    <w:rsid w:val="00113CDC"/>
    <w:rsid w:val="0011736D"/>
    <w:rsid w:val="00120C46"/>
    <w:rsid w:val="0012439A"/>
    <w:rsid w:val="00127F2E"/>
    <w:rsid w:val="00130F8E"/>
    <w:rsid w:val="0013116F"/>
    <w:rsid w:val="001320A9"/>
    <w:rsid w:val="001328CD"/>
    <w:rsid w:val="001334A2"/>
    <w:rsid w:val="00135BE1"/>
    <w:rsid w:val="001401DE"/>
    <w:rsid w:val="00142BC0"/>
    <w:rsid w:val="00146597"/>
    <w:rsid w:val="001507BC"/>
    <w:rsid w:val="0015314A"/>
    <w:rsid w:val="00157DB5"/>
    <w:rsid w:val="00160165"/>
    <w:rsid w:val="00161842"/>
    <w:rsid w:val="001618F8"/>
    <w:rsid w:val="00161B56"/>
    <w:rsid w:val="00162A40"/>
    <w:rsid w:val="0016393F"/>
    <w:rsid w:val="00164923"/>
    <w:rsid w:val="001666E0"/>
    <w:rsid w:val="001676AB"/>
    <w:rsid w:val="00167A4E"/>
    <w:rsid w:val="00174012"/>
    <w:rsid w:val="00175373"/>
    <w:rsid w:val="00181C20"/>
    <w:rsid w:val="00182EB9"/>
    <w:rsid w:val="0018301A"/>
    <w:rsid w:val="0018393A"/>
    <w:rsid w:val="0018679E"/>
    <w:rsid w:val="001867AD"/>
    <w:rsid w:val="001869E4"/>
    <w:rsid w:val="00186DBC"/>
    <w:rsid w:val="00191D1A"/>
    <w:rsid w:val="001949BD"/>
    <w:rsid w:val="00194B12"/>
    <w:rsid w:val="001950F4"/>
    <w:rsid w:val="001960F2"/>
    <w:rsid w:val="00196599"/>
    <w:rsid w:val="001A2457"/>
    <w:rsid w:val="001A5134"/>
    <w:rsid w:val="001A54B7"/>
    <w:rsid w:val="001A6C61"/>
    <w:rsid w:val="001A759F"/>
    <w:rsid w:val="001B783D"/>
    <w:rsid w:val="001C0FE3"/>
    <w:rsid w:val="001C1163"/>
    <w:rsid w:val="001C2CAC"/>
    <w:rsid w:val="001C4E90"/>
    <w:rsid w:val="001C6938"/>
    <w:rsid w:val="001D1CE3"/>
    <w:rsid w:val="001D24EA"/>
    <w:rsid w:val="001D367C"/>
    <w:rsid w:val="001E0B51"/>
    <w:rsid w:val="001E2110"/>
    <w:rsid w:val="001E3CF6"/>
    <w:rsid w:val="001E51EC"/>
    <w:rsid w:val="001F23A4"/>
    <w:rsid w:val="001F25F9"/>
    <w:rsid w:val="001F52BA"/>
    <w:rsid w:val="001F5719"/>
    <w:rsid w:val="00201718"/>
    <w:rsid w:val="00201E9F"/>
    <w:rsid w:val="002032C5"/>
    <w:rsid w:val="00207DC6"/>
    <w:rsid w:val="00210127"/>
    <w:rsid w:val="0021070B"/>
    <w:rsid w:val="00212499"/>
    <w:rsid w:val="00212FC0"/>
    <w:rsid w:val="002145BE"/>
    <w:rsid w:val="00215497"/>
    <w:rsid w:val="00215EEE"/>
    <w:rsid w:val="002200D2"/>
    <w:rsid w:val="00222292"/>
    <w:rsid w:val="002228F3"/>
    <w:rsid w:val="0022498F"/>
    <w:rsid w:val="00225519"/>
    <w:rsid w:val="00230361"/>
    <w:rsid w:val="00231F24"/>
    <w:rsid w:val="002333AF"/>
    <w:rsid w:val="00233935"/>
    <w:rsid w:val="0023498D"/>
    <w:rsid w:val="0023729C"/>
    <w:rsid w:val="00244098"/>
    <w:rsid w:val="002452BF"/>
    <w:rsid w:val="002460F9"/>
    <w:rsid w:val="00247A91"/>
    <w:rsid w:val="00247C59"/>
    <w:rsid w:val="002511A1"/>
    <w:rsid w:val="00251DF3"/>
    <w:rsid w:val="002528C3"/>
    <w:rsid w:val="00255388"/>
    <w:rsid w:val="00256C35"/>
    <w:rsid w:val="0025712C"/>
    <w:rsid w:val="002577B6"/>
    <w:rsid w:val="00257863"/>
    <w:rsid w:val="00257A8A"/>
    <w:rsid w:val="002611D5"/>
    <w:rsid w:val="00261255"/>
    <w:rsid w:val="002671A8"/>
    <w:rsid w:val="002704B7"/>
    <w:rsid w:val="00270619"/>
    <w:rsid w:val="00272192"/>
    <w:rsid w:val="00277A8A"/>
    <w:rsid w:val="00281F72"/>
    <w:rsid w:val="00286FE4"/>
    <w:rsid w:val="002878BC"/>
    <w:rsid w:val="002917D6"/>
    <w:rsid w:val="00292FFD"/>
    <w:rsid w:val="00293010"/>
    <w:rsid w:val="00293D25"/>
    <w:rsid w:val="00294F15"/>
    <w:rsid w:val="00295041"/>
    <w:rsid w:val="00296C98"/>
    <w:rsid w:val="002979B7"/>
    <w:rsid w:val="002A0695"/>
    <w:rsid w:val="002A342D"/>
    <w:rsid w:val="002A385E"/>
    <w:rsid w:val="002A66DA"/>
    <w:rsid w:val="002A79F2"/>
    <w:rsid w:val="002B377D"/>
    <w:rsid w:val="002B471E"/>
    <w:rsid w:val="002B63D6"/>
    <w:rsid w:val="002B65B2"/>
    <w:rsid w:val="002B691F"/>
    <w:rsid w:val="002C0025"/>
    <w:rsid w:val="002D2B6A"/>
    <w:rsid w:val="002D3DAC"/>
    <w:rsid w:val="002D4C85"/>
    <w:rsid w:val="002D51DF"/>
    <w:rsid w:val="002D63D7"/>
    <w:rsid w:val="002D697F"/>
    <w:rsid w:val="002E04BD"/>
    <w:rsid w:val="002E3C6B"/>
    <w:rsid w:val="002E3FBB"/>
    <w:rsid w:val="002E4638"/>
    <w:rsid w:val="002E4818"/>
    <w:rsid w:val="002E557B"/>
    <w:rsid w:val="002F4B58"/>
    <w:rsid w:val="003038BA"/>
    <w:rsid w:val="003041BB"/>
    <w:rsid w:val="00307551"/>
    <w:rsid w:val="00310A65"/>
    <w:rsid w:val="00314C81"/>
    <w:rsid w:val="00320001"/>
    <w:rsid w:val="0032669E"/>
    <w:rsid w:val="00327B20"/>
    <w:rsid w:val="003345E0"/>
    <w:rsid w:val="003368DF"/>
    <w:rsid w:val="00337FE7"/>
    <w:rsid w:val="00340BF7"/>
    <w:rsid w:val="00341997"/>
    <w:rsid w:val="00342264"/>
    <w:rsid w:val="00343318"/>
    <w:rsid w:val="00345987"/>
    <w:rsid w:val="003516C7"/>
    <w:rsid w:val="00352B4F"/>
    <w:rsid w:val="003578B6"/>
    <w:rsid w:val="00360526"/>
    <w:rsid w:val="0036347D"/>
    <w:rsid w:val="00364994"/>
    <w:rsid w:val="00366465"/>
    <w:rsid w:val="0036661F"/>
    <w:rsid w:val="0036674D"/>
    <w:rsid w:val="0036710A"/>
    <w:rsid w:val="0037154E"/>
    <w:rsid w:val="00371966"/>
    <w:rsid w:val="003726AC"/>
    <w:rsid w:val="00373343"/>
    <w:rsid w:val="00380CB9"/>
    <w:rsid w:val="003847E8"/>
    <w:rsid w:val="00386D43"/>
    <w:rsid w:val="003873FE"/>
    <w:rsid w:val="00387641"/>
    <w:rsid w:val="00387A9F"/>
    <w:rsid w:val="00392828"/>
    <w:rsid w:val="003A119A"/>
    <w:rsid w:val="003A48C7"/>
    <w:rsid w:val="003A530E"/>
    <w:rsid w:val="003A5D3F"/>
    <w:rsid w:val="003A6149"/>
    <w:rsid w:val="003B0281"/>
    <w:rsid w:val="003B1D2D"/>
    <w:rsid w:val="003B23E6"/>
    <w:rsid w:val="003B45F9"/>
    <w:rsid w:val="003B5DD7"/>
    <w:rsid w:val="003B77F7"/>
    <w:rsid w:val="003B7C58"/>
    <w:rsid w:val="003C0261"/>
    <w:rsid w:val="003C0883"/>
    <w:rsid w:val="003C249D"/>
    <w:rsid w:val="003C2BBD"/>
    <w:rsid w:val="003C4F01"/>
    <w:rsid w:val="003C5C30"/>
    <w:rsid w:val="003C5FAD"/>
    <w:rsid w:val="003C710C"/>
    <w:rsid w:val="003C795F"/>
    <w:rsid w:val="003D17E0"/>
    <w:rsid w:val="003D39B7"/>
    <w:rsid w:val="003D53C7"/>
    <w:rsid w:val="003E1FFF"/>
    <w:rsid w:val="003E2AB4"/>
    <w:rsid w:val="003E2EF4"/>
    <w:rsid w:val="003E3152"/>
    <w:rsid w:val="003E7DA8"/>
    <w:rsid w:val="003F0729"/>
    <w:rsid w:val="003F1D00"/>
    <w:rsid w:val="003F3E1D"/>
    <w:rsid w:val="003F626A"/>
    <w:rsid w:val="003F7AE2"/>
    <w:rsid w:val="00401EE4"/>
    <w:rsid w:val="004040C2"/>
    <w:rsid w:val="00405A77"/>
    <w:rsid w:val="004105DA"/>
    <w:rsid w:val="004118DC"/>
    <w:rsid w:val="004138C8"/>
    <w:rsid w:val="00413A0E"/>
    <w:rsid w:val="004158C5"/>
    <w:rsid w:val="00415E5F"/>
    <w:rsid w:val="004173DA"/>
    <w:rsid w:val="0041749A"/>
    <w:rsid w:val="00425D71"/>
    <w:rsid w:val="004266B2"/>
    <w:rsid w:val="0042728C"/>
    <w:rsid w:val="00430A0F"/>
    <w:rsid w:val="00431482"/>
    <w:rsid w:val="00434234"/>
    <w:rsid w:val="00435DC8"/>
    <w:rsid w:val="004404DC"/>
    <w:rsid w:val="00446FD5"/>
    <w:rsid w:val="00451E9A"/>
    <w:rsid w:val="00452BFB"/>
    <w:rsid w:val="00452F69"/>
    <w:rsid w:val="00454544"/>
    <w:rsid w:val="00454E6A"/>
    <w:rsid w:val="00455498"/>
    <w:rsid w:val="00460FA6"/>
    <w:rsid w:val="00461F86"/>
    <w:rsid w:val="00464C4B"/>
    <w:rsid w:val="00464D8C"/>
    <w:rsid w:val="00466A2E"/>
    <w:rsid w:val="00471826"/>
    <w:rsid w:val="00471EF1"/>
    <w:rsid w:val="00475205"/>
    <w:rsid w:val="00481F16"/>
    <w:rsid w:val="00490875"/>
    <w:rsid w:val="00491EF9"/>
    <w:rsid w:val="00496256"/>
    <w:rsid w:val="0049692A"/>
    <w:rsid w:val="004969A1"/>
    <w:rsid w:val="004A0B25"/>
    <w:rsid w:val="004A14DF"/>
    <w:rsid w:val="004A6F44"/>
    <w:rsid w:val="004A7424"/>
    <w:rsid w:val="004B2D6F"/>
    <w:rsid w:val="004B33A2"/>
    <w:rsid w:val="004B3469"/>
    <w:rsid w:val="004B7CB8"/>
    <w:rsid w:val="004B7E9C"/>
    <w:rsid w:val="004C1C38"/>
    <w:rsid w:val="004C1EA5"/>
    <w:rsid w:val="004C3184"/>
    <w:rsid w:val="004C3F9F"/>
    <w:rsid w:val="004C469B"/>
    <w:rsid w:val="004C6DBB"/>
    <w:rsid w:val="004D1C81"/>
    <w:rsid w:val="004D51C2"/>
    <w:rsid w:val="004D635E"/>
    <w:rsid w:val="004D6C49"/>
    <w:rsid w:val="004D75E8"/>
    <w:rsid w:val="004E4D07"/>
    <w:rsid w:val="004E5DD3"/>
    <w:rsid w:val="004E67D1"/>
    <w:rsid w:val="004E7D96"/>
    <w:rsid w:val="004F73D0"/>
    <w:rsid w:val="004F7F53"/>
    <w:rsid w:val="00500C1E"/>
    <w:rsid w:val="005041E7"/>
    <w:rsid w:val="00504FE3"/>
    <w:rsid w:val="005068D0"/>
    <w:rsid w:val="00507FB2"/>
    <w:rsid w:val="005100D9"/>
    <w:rsid w:val="0052129D"/>
    <w:rsid w:val="00521A4D"/>
    <w:rsid w:val="00525E1A"/>
    <w:rsid w:val="00530E52"/>
    <w:rsid w:val="00532D26"/>
    <w:rsid w:val="005342E7"/>
    <w:rsid w:val="00534DEA"/>
    <w:rsid w:val="00535936"/>
    <w:rsid w:val="005434BE"/>
    <w:rsid w:val="00544334"/>
    <w:rsid w:val="00544FF1"/>
    <w:rsid w:val="005511E1"/>
    <w:rsid w:val="0055652E"/>
    <w:rsid w:val="005630F7"/>
    <w:rsid w:val="00564036"/>
    <w:rsid w:val="005658C7"/>
    <w:rsid w:val="0057034F"/>
    <w:rsid w:val="005703F9"/>
    <w:rsid w:val="00571761"/>
    <w:rsid w:val="00573E25"/>
    <w:rsid w:val="00574AC6"/>
    <w:rsid w:val="00576B3B"/>
    <w:rsid w:val="00576BCB"/>
    <w:rsid w:val="00582971"/>
    <w:rsid w:val="0058490A"/>
    <w:rsid w:val="005906CB"/>
    <w:rsid w:val="00591BB7"/>
    <w:rsid w:val="005955CD"/>
    <w:rsid w:val="00596A9B"/>
    <w:rsid w:val="005A0790"/>
    <w:rsid w:val="005A2998"/>
    <w:rsid w:val="005A3C6D"/>
    <w:rsid w:val="005A41B4"/>
    <w:rsid w:val="005A7AB6"/>
    <w:rsid w:val="005B215A"/>
    <w:rsid w:val="005B27F2"/>
    <w:rsid w:val="005B30FD"/>
    <w:rsid w:val="005B569A"/>
    <w:rsid w:val="005C13BE"/>
    <w:rsid w:val="005C55D8"/>
    <w:rsid w:val="005C5F74"/>
    <w:rsid w:val="005C6265"/>
    <w:rsid w:val="005C68A4"/>
    <w:rsid w:val="005D2863"/>
    <w:rsid w:val="005D2AEA"/>
    <w:rsid w:val="005D32A0"/>
    <w:rsid w:val="005D5A04"/>
    <w:rsid w:val="005E0DA5"/>
    <w:rsid w:val="005E347D"/>
    <w:rsid w:val="005E359F"/>
    <w:rsid w:val="005E44A2"/>
    <w:rsid w:val="005E57F1"/>
    <w:rsid w:val="005E7B5B"/>
    <w:rsid w:val="005F17C7"/>
    <w:rsid w:val="005F59E2"/>
    <w:rsid w:val="006054D8"/>
    <w:rsid w:val="00605E20"/>
    <w:rsid w:val="00607C9E"/>
    <w:rsid w:val="0061418F"/>
    <w:rsid w:val="00614DF7"/>
    <w:rsid w:val="006150EA"/>
    <w:rsid w:val="006154E9"/>
    <w:rsid w:val="006163C2"/>
    <w:rsid w:val="00617B77"/>
    <w:rsid w:val="00621645"/>
    <w:rsid w:val="00622B6C"/>
    <w:rsid w:val="00622E4C"/>
    <w:rsid w:val="00622EDF"/>
    <w:rsid w:val="0062572F"/>
    <w:rsid w:val="00640DE7"/>
    <w:rsid w:val="00642EB0"/>
    <w:rsid w:val="0064387D"/>
    <w:rsid w:val="00645567"/>
    <w:rsid w:val="00645DE1"/>
    <w:rsid w:val="0065208F"/>
    <w:rsid w:val="00654A33"/>
    <w:rsid w:val="006552FD"/>
    <w:rsid w:val="0065708B"/>
    <w:rsid w:val="0066095B"/>
    <w:rsid w:val="00662350"/>
    <w:rsid w:val="00665BAE"/>
    <w:rsid w:val="0066635E"/>
    <w:rsid w:val="0067070B"/>
    <w:rsid w:val="00671EDF"/>
    <w:rsid w:val="00673865"/>
    <w:rsid w:val="0067703C"/>
    <w:rsid w:val="006839D7"/>
    <w:rsid w:val="006857CA"/>
    <w:rsid w:val="00685C60"/>
    <w:rsid w:val="00685EC5"/>
    <w:rsid w:val="00686327"/>
    <w:rsid w:val="0069170A"/>
    <w:rsid w:val="00694189"/>
    <w:rsid w:val="006A42F5"/>
    <w:rsid w:val="006A51E1"/>
    <w:rsid w:val="006A6F26"/>
    <w:rsid w:val="006A7D85"/>
    <w:rsid w:val="006B198C"/>
    <w:rsid w:val="006B2D08"/>
    <w:rsid w:val="006B2E5E"/>
    <w:rsid w:val="006B4A45"/>
    <w:rsid w:val="006B53D4"/>
    <w:rsid w:val="006C2A75"/>
    <w:rsid w:val="006D185B"/>
    <w:rsid w:val="006D1FAC"/>
    <w:rsid w:val="006D4DD8"/>
    <w:rsid w:val="006E1389"/>
    <w:rsid w:val="006E174A"/>
    <w:rsid w:val="006E2293"/>
    <w:rsid w:val="006E5686"/>
    <w:rsid w:val="006E5E61"/>
    <w:rsid w:val="006F2655"/>
    <w:rsid w:val="006F5AFF"/>
    <w:rsid w:val="006F5FCB"/>
    <w:rsid w:val="006F7177"/>
    <w:rsid w:val="0070215B"/>
    <w:rsid w:val="00703B0E"/>
    <w:rsid w:val="00707D94"/>
    <w:rsid w:val="007168F7"/>
    <w:rsid w:val="00717DF2"/>
    <w:rsid w:val="00722E61"/>
    <w:rsid w:val="00723C45"/>
    <w:rsid w:val="007323B2"/>
    <w:rsid w:val="007349A7"/>
    <w:rsid w:val="007444BE"/>
    <w:rsid w:val="007458CD"/>
    <w:rsid w:val="007473F7"/>
    <w:rsid w:val="0075015F"/>
    <w:rsid w:val="00751064"/>
    <w:rsid w:val="007559A2"/>
    <w:rsid w:val="00756953"/>
    <w:rsid w:val="00757346"/>
    <w:rsid w:val="0076031E"/>
    <w:rsid w:val="00764124"/>
    <w:rsid w:val="007642ED"/>
    <w:rsid w:val="00765EA3"/>
    <w:rsid w:val="0076612E"/>
    <w:rsid w:val="0076736F"/>
    <w:rsid w:val="0077176A"/>
    <w:rsid w:val="007734BA"/>
    <w:rsid w:val="00773935"/>
    <w:rsid w:val="0077441C"/>
    <w:rsid w:val="00774E9C"/>
    <w:rsid w:val="00774FF7"/>
    <w:rsid w:val="00775402"/>
    <w:rsid w:val="0078016B"/>
    <w:rsid w:val="00782877"/>
    <w:rsid w:val="007831BF"/>
    <w:rsid w:val="00786E2F"/>
    <w:rsid w:val="00791EC3"/>
    <w:rsid w:val="00796C76"/>
    <w:rsid w:val="00797777"/>
    <w:rsid w:val="007A1111"/>
    <w:rsid w:val="007A17EE"/>
    <w:rsid w:val="007A2149"/>
    <w:rsid w:val="007A649A"/>
    <w:rsid w:val="007A74BE"/>
    <w:rsid w:val="007A7D21"/>
    <w:rsid w:val="007B605F"/>
    <w:rsid w:val="007C0452"/>
    <w:rsid w:val="007C32C2"/>
    <w:rsid w:val="007C5460"/>
    <w:rsid w:val="007C5907"/>
    <w:rsid w:val="007C6067"/>
    <w:rsid w:val="007C60EA"/>
    <w:rsid w:val="007C7FF0"/>
    <w:rsid w:val="007D0DBE"/>
    <w:rsid w:val="007D1112"/>
    <w:rsid w:val="007D3F97"/>
    <w:rsid w:val="007D6CA2"/>
    <w:rsid w:val="007E0E04"/>
    <w:rsid w:val="007E332D"/>
    <w:rsid w:val="007E3B85"/>
    <w:rsid w:val="007E4E1F"/>
    <w:rsid w:val="007E6AE8"/>
    <w:rsid w:val="007E7BA7"/>
    <w:rsid w:val="007F12B4"/>
    <w:rsid w:val="007F37E9"/>
    <w:rsid w:val="007F6B49"/>
    <w:rsid w:val="007F6BA6"/>
    <w:rsid w:val="007F7032"/>
    <w:rsid w:val="007F73FE"/>
    <w:rsid w:val="00800854"/>
    <w:rsid w:val="00801D92"/>
    <w:rsid w:val="00807E52"/>
    <w:rsid w:val="008107DE"/>
    <w:rsid w:val="0081318E"/>
    <w:rsid w:val="00823C0F"/>
    <w:rsid w:val="008302A7"/>
    <w:rsid w:val="0083173E"/>
    <w:rsid w:val="00834828"/>
    <w:rsid w:val="00835872"/>
    <w:rsid w:val="00837413"/>
    <w:rsid w:val="00841938"/>
    <w:rsid w:val="008422CC"/>
    <w:rsid w:val="00844F2E"/>
    <w:rsid w:val="00853970"/>
    <w:rsid w:val="008607EC"/>
    <w:rsid w:val="0086451F"/>
    <w:rsid w:val="008651B0"/>
    <w:rsid w:val="00867CF5"/>
    <w:rsid w:val="008739FE"/>
    <w:rsid w:val="008741AD"/>
    <w:rsid w:val="00875350"/>
    <w:rsid w:val="008754FC"/>
    <w:rsid w:val="0087578D"/>
    <w:rsid w:val="0088020B"/>
    <w:rsid w:val="00880676"/>
    <w:rsid w:val="008810E1"/>
    <w:rsid w:val="00882934"/>
    <w:rsid w:val="00882DE5"/>
    <w:rsid w:val="00885A57"/>
    <w:rsid w:val="00886302"/>
    <w:rsid w:val="0088753A"/>
    <w:rsid w:val="00890C5F"/>
    <w:rsid w:val="008945BD"/>
    <w:rsid w:val="008A0E91"/>
    <w:rsid w:val="008A4B67"/>
    <w:rsid w:val="008A4FD4"/>
    <w:rsid w:val="008A5C0D"/>
    <w:rsid w:val="008A77ED"/>
    <w:rsid w:val="008B001F"/>
    <w:rsid w:val="008B0F56"/>
    <w:rsid w:val="008B267A"/>
    <w:rsid w:val="008B2807"/>
    <w:rsid w:val="008B664F"/>
    <w:rsid w:val="008C1C8C"/>
    <w:rsid w:val="008C247B"/>
    <w:rsid w:val="008C501E"/>
    <w:rsid w:val="008C6A95"/>
    <w:rsid w:val="008C75C7"/>
    <w:rsid w:val="008C7E26"/>
    <w:rsid w:val="008D162D"/>
    <w:rsid w:val="008D5E7F"/>
    <w:rsid w:val="008D7B66"/>
    <w:rsid w:val="008E2D0A"/>
    <w:rsid w:val="008E3D80"/>
    <w:rsid w:val="008E7569"/>
    <w:rsid w:val="008F3C73"/>
    <w:rsid w:val="008F3D68"/>
    <w:rsid w:val="008F4B91"/>
    <w:rsid w:val="008F5E7C"/>
    <w:rsid w:val="008F71F6"/>
    <w:rsid w:val="00904389"/>
    <w:rsid w:val="00904598"/>
    <w:rsid w:val="009109A2"/>
    <w:rsid w:val="0091157A"/>
    <w:rsid w:val="009148BB"/>
    <w:rsid w:val="009233BA"/>
    <w:rsid w:val="00923876"/>
    <w:rsid w:val="00923EF4"/>
    <w:rsid w:val="009259B4"/>
    <w:rsid w:val="00930C30"/>
    <w:rsid w:val="009352E0"/>
    <w:rsid w:val="00940C05"/>
    <w:rsid w:val="00941577"/>
    <w:rsid w:val="0095293A"/>
    <w:rsid w:val="009550EF"/>
    <w:rsid w:val="009559F7"/>
    <w:rsid w:val="009566FE"/>
    <w:rsid w:val="009600AD"/>
    <w:rsid w:val="0096099B"/>
    <w:rsid w:val="00960C6D"/>
    <w:rsid w:val="009632D3"/>
    <w:rsid w:val="0096383C"/>
    <w:rsid w:val="00963A06"/>
    <w:rsid w:val="00965BF5"/>
    <w:rsid w:val="00967033"/>
    <w:rsid w:val="00970E83"/>
    <w:rsid w:val="00972E26"/>
    <w:rsid w:val="009738BC"/>
    <w:rsid w:val="00980838"/>
    <w:rsid w:val="00985E67"/>
    <w:rsid w:val="009862FC"/>
    <w:rsid w:val="0098697F"/>
    <w:rsid w:val="00987B8F"/>
    <w:rsid w:val="00993278"/>
    <w:rsid w:val="0099749C"/>
    <w:rsid w:val="009A016A"/>
    <w:rsid w:val="009A06F5"/>
    <w:rsid w:val="009A2D55"/>
    <w:rsid w:val="009A545E"/>
    <w:rsid w:val="009B21A2"/>
    <w:rsid w:val="009B2E9F"/>
    <w:rsid w:val="009B7368"/>
    <w:rsid w:val="009C053C"/>
    <w:rsid w:val="009C0A5F"/>
    <w:rsid w:val="009C0D55"/>
    <w:rsid w:val="009C209A"/>
    <w:rsid w:val="009C21A4"/>
    <w:rsid w:val="009C24EB"/>
    <w:rsid w:val="009C7C3C"/>
    <w:rsid w:val="009D01B6"/>
    <w:rsid w:val="009D2AF4"/>
    <w:rsid w:val="009E009E"/>
    <w:rsid w:val="009E0A89"/>
    <w:rsid w:val="009E13AF"/>
    <w:rsid w:val="009E3C58"/>
    <w:rsid w:val="009E436F"/>
    <w:rsid w:val="009E6161"/>
    <w:rsid w:val="009E68FE"/>
    <w:rsid w:val="009F19D7"/>
    <w:rsid w:val="009F1B11"/>
    <w:rsid w:val="009F1B16"/>
    <w:rsid w:val="009F6964"/>
    <w:rsid w:val="009F6FDD"/>
    <w:rsid w:val="009F7031"/>
    <w:rsid w:val="00A0073B"/>
    <w:rsid w:val="00A00EEC"/>
    <w:rsid w:val="00A015D6"/>
    <w:rsid w:val="00A077AA"/>
    <w:rsid w:val="00A10EDB"/>
    <w:rsid w:val="00A10F47"/>
    <w:rsid w:val="00A11C9F"/>
    <w:rsid w:val="00A12CF8"/>
    <w:rsid w:val="00A12E07"/>
    <w:rsid w:val="00A20352"/>
    <w:rsid w:val="00A208A2"/>
    <w:rsid w:val="00A233D4"/>
    <w:rsid w:val="00A245D7"/>
    <w:rsid w:val="00A27C5D"/>
    <w:rsid w:val="00A42916"/>
    <w:rsid w:val="00A43890"/>
    <w:rsid w:val="00A439B2"/>
    <w:rsid w:val="00A44501"/>
    <w:rsid w:val="00A47A97"/>
    <w:rsid w:val="00A52841"/>
    <w:rsid w:val="00A52B63"/>
    <w:rsid w:val="00A53549"/>
    <w:rsid w:val="00A54EDF"/>
    <w:rsid w:val="00A55812"/>
    <w:rsid w:val="00A622D8"/>
    <w:rsid w:val="00A678D6"/>
    <w:rsid w:val="00A70F6B"/>
    <w:rsid w:val="00A714AB"/>
    <w:rsid w:val="00A715F5"/>
    <w:rsid w:val="00A71683"/>
    <w:rsid w:val="00A72368"/>
    <w:rsid w:val="00A81CC1"/>
    <w:rsid w:val="00A82C6A"/>
    <w:rsid w:val="00A8442D"/>
    <w:rsid w:val="00A844F9"/>
    <w:rsid w:val="00A86120"/>
    <w:rsid w:val="00A87570"/>
    <w:rsid w:val="00A932D9"/>
    <w:rsid w:val="00A94258"/>
    <w:rsid w:val="00A94609"/>
    <w:rsid w:val="00A95808"/>
    <w:rsid w:val="00AA0D7C"/>
    <w:rsid w:val="00AA0E74"/>
    <w:rsid w:val="00AA43E0"/>
    <w:rsid w:val="00AA677D"/>
    <w:rsid w:val="00AA6FF6"/>
    <w:rsid w:val="00AA795A"/>
    <w:rsid w:val="00AB5229"/>
    <w:rsid w:val="00AC0583"/>
    <w:rsid w:val="00AC3DB1"/>
    <w:rsid w:val="00AC4E4A"/>
    <w:rsid w:val="00AD27A4"/>
    <w:rsid w:val="00AD33FD"/>
    <w:rsid w:val="00AD491E"/>
    <w:rsid w:val="00AD4E70"/>
    <w:rsid w:val="00AD5A1F"/>
    <w:rsid w:val="00AD6217"/>
    <w:rsid w:val="00AE1F10"/>
    <w:rsid w:val="00AE22A4"/>
    <w:rsid w:val="00AE384E"/>
    <w:rsid w:val="00AE7456"/>
    <w:rsid w:val="00AF2093"/>
    <w:rsid w:val="00AF2F0C"/>
    <w:rsid w:val="00AF59C4"/>
    <w:rsid w:val="00AF7594"/>
    <w:rsid w:val="00AF77FE"/>
    <w:rsid w:val="00AF7A04"/>
    <w:rsid w:val="00AF7CDA"/>
    <w:rsid w:val="00B031B9"/>
    <w:rsid w:val="00B075C2"/>
    <w:rsid w:val="00B1070F"/>
    <w:rsid w:val="00B124C2"/>
    <w:rsid w:val="00B1491A"/>
    <w:rsid w:val="00B15DA0"/>
    <w:rsid w:val="00B15DD3"/>
    <w:rsid w:val="00B175EF"/>
    <w:rsid w:val="00B21BE8"/>
    <w:rsid w:val="00B273EA"/>
    <w:rsid w:val="00B27444"/>
    <w:rsid w:val="00B339BA"/>
    <w:rsid w:val="00B3410B"/>
    <w:rsid w:val="00B34CCD"/>
    <w:rsid w:val="00B356C0"/>
    <w:rsid w:val="00B36086"/>
    <w:rsid w:val="00B40244"/>
    <w:rsid w:val="00B41B03"/>
    <w:rsid w:val="00B446CD"/>
    <w:rsid w:val="00B45846"/>
    <w:rsid w:val="00B532AA"/>
    <w:rsid w:val="00B54FA5"/>
    <w:rsid w:val="00B55C41"/>
    <w:rsid w:val="00B56480"/>
    <w:rsid w:val="00B57ED2"/>
    <w:rsid w:val="00B63793"/>
    <w:rsid w:val="00B637CC"/>
    <w:rsid w:val="00B6406E"/>
    <w:rsid w:val="00B649F4"/>
    <w:rsid w:val="00B675A3"/>
    <w:rsid w:val="00B6782B"/>
    <w:rsid w:val="00B7010B"/>
    <w:rsid w:val="00B721CA"/>
    <w:rsid w:val="00B755CC"/>
    <w:rsid w:val="00B82700"/>
    <w:rsid w:val="00B87555"/>
    <w:rsid w:val="00B90CFD"/>
    <w:rsid w:val="00B91354"/>
    <w:rsid w:val="00B91985"/>
    <w:rsid w:val="00B92768"/>
    <w:rsid w:val="00B93877"/>
    <w:rsid w:val="00B96336"/>
    <w:rsid w:val="00B978A1"/>
    <w:rsid w:val="00B97BA6"/>
    <w:rsid w:val="00BA11E2"/>
    <w:rsid w:val="00BA43C0"/>
    <w:rsid w:val="00BA58EE"/>
    <w:rsid w:val="00BA5C9D"/>
    <w:rsid w:val="00BA668A"/>
    <w:rsid w:val="00BB13B3"/>
    <w:rsid w:val="00BB3CC5"/>
    <w:rsid w:val="00BB481F"/>
    <w:rsid w:val="00BB4975"/>
    <w:rsid w:val="00BB5DEF"/>
    <w:rsid w:val="00BB6C74"/>
    <w:rsid w:val="00BC05C5"/>
    <w:rsid w:val="00BC1CEF"/>
    <w:rsid w:val="00BC3DE5"/>
    <w:rsid w:val="00BC7EB3"/>
    <w:rsid w:val="00BD0B30"/>
    <w:rsid w:val="00BD3D75"/>
    <w:rsid w:val="00BD4F76"/>
    <w:rsid w:val="00BD7A24"/>
    <w:rsid w:val="00BE0DDB"/>
    <w:rsid w:val="00BE2AD2"/>
    <w:rsid w:val="00BE3C08"/>
    <w:rsid w:val="00BE7CFC"/>
    <w:rsid w:val="00BF05FE"/>
    <w:rsid w:val="00BF23E9"/>
    <w:rsid w:val="00BF5630"/>
    <w:rsid w:val="00BF5C59"/>
    <w:rsid w:val="00C00D89"/>
    <w:rsid w:val="00C02C66"/>
    <w:rsid w:val="00C03556"/>
    <w:rsid w:val="00C047B3"/>
    <w:rsid w:val="00C13EBF"/>
    <w:rsid w:val="00C2003A"/>
    <w:rsid w:val="00C200A1"/>
    <w:rsid w:val="00C20793"/>
    <w:rsid w:val="00C2188C"/>
    <w:rsid w:val="00C252F4"/>
    <w:rsid w:val="00C26CE7"/>
    <w:rsid w:val="00C31C24"/>
    <w:rsid w:val="00C344F4"/>
    <w:rsid w:val="00C35778"/>
    <w:rsid w:val="00C366FD"/>
    <w:rsid w:val="00C37D5B"/>
    <w:rsid w:val="00C41F09"/>
    <w:rsid w:val="00C47296"/>
    <w:rsid w:val="00C47BB5"/>
    <w:rsid w:val="00C5036E"/>
    <w:rsid w:val="00C50BE9"/>
    <w:rsid w:val="00C5122F"/>
    <w:rsid w:val="00C54D5E"/>
    <w:rsid w:val="00C555B7"/>
    <w:rsid w:val="00C5776F"/>
    <w:rsid w:val="00C57D33"/>
    <w:rsid w:val="00C62828"/>
    <w:rsid w:val="00C66A86"/>
    <w:rsid w:val="00C72DC2"/>
    <w:rsid w:val="00C76687"/>
    <w:rsid w:val="00C77DD1"/>
    <w:rsid w:val="00C82A25"/>
    <w:rsid w:val="00C82DDA"/>
    <w:rsid w:val="00C8383E"/>
    <w:rsid w:val="00C83973"/>
    <w:rsid w:val="00C84F11"/>
    <w:rsid w:val="00C9095E"/>
    <w:rsid w:val="00C963FE"/>
    <w:rsid w:val="00C97D4E"/>
    <w:rsid w:val="00CA08B2"/>
    <w:rsid w:val="00CA0D40"/>
    <w:rsid w:val="00CA4189"/>
    <w:rsid w:val="00CA5D08"/>
    <w:rsid w:val="00CA7CC5"/>
    <w:rsid w:val="00CB27D0"/>
    <w:rsid w:val="00CB7413"/>
    <w:rsid w:val="00CB780E"/>
    <w:rsid w:val="00CB7C90"/>
    <w:rsid w:val="00CB7F79"/>
    <w:rsid w:val="00CC23B6"/>
    <w:rsid w:val="00CC38E2"/>
    <w:rsid w:val="00CC490A"/>
    <w:rsid w:val="00CC4B61"/>
    <w:rsid w:val="00CC4F13"/>
    <w:rsid w:val="00CC508C"/>
    <w:rsid w:val="00CC7480"/>
    <w:rsid w:val="00CC77B7"/>
    <w:rsid w:val="00CC7A36"/>
    <w:rsid w:val="00CD5A73"/>
    <w:rsid w:val="00CD62D8"/>
    <w:rsid w:val="00CD6B17"/>
    <w:rsid w:val="00CD78E7"/>
    <w:rsid w:val="00CE0414"/>
    <w:rsid w:val="00CE1D19"/>
    <w:rsid w:val="00CE4D16"/>
    <w:rsid w:val="00CE60FA"/>
    <w:rsid w:val="00CE63FE"/>
    <w:rsid w:val="00CE7474"/>
    <w:rsid w:val="00CE7D4F"/>
    <w:rsid w:val="00CF0C5F"/>
    <w:rsid w:val="00CF335F"/>
    <w:rsid w:val="00CF5F67"/>
    <w:rsid w:val="00CF6F91"/>
    <w:rsid w:val="00D07107"/>
    <w:rsid w:val="00D12525"/>
    <w:rsid w:val="00D17998"/>
    <w:rsid w:val="00D20351"/>
    <w:rsid w:val="00D223B0"/>
    <w:rsid w:val="00D22B0D"/>
    <w:rsid w:val="00D22DD2"/>
    <w:rsid w:val="00D27A38"/>
    <w:rsid w:val="00D27FF3"/>
    <w:rsid w:val="00D32358"/>
    <w:rsid w:val="00D32786"/>
    <w:rsid w:val="00D32A61"/>
    <w:rsid w:val="00D37B05"/>
    <w:rsid w:val="00D406DE"/>
    <w:rsid w:val="00D42F89"/>
    <w:rsid w:val="00D4451E"/>
    <w:rsid w:val="00D46853"/>
    <w:rsid w:val="00D47C84"/>
    <w:rsid w:val="00D52333"/>
    <w:rsid w:val="00D55D9A"/>
    <w:rsid w:val="00D616EF"/>
    <w:rsid w:val="00D65288"/>
    <w:rsid w:val="00D662CA"/>
    <w:rsid w:val="00D7303B"/>
    <w:rsid w:val="00D74DFA"/>
    <w:rsid w:val="00D74E04"/>
    <w:rsid w:val="00D74F49"/>
    <w:rsid w:val="00D76062"/>
    <w:rsid w:val="00D76602"/>
    <w:rsid w:val="00D775DE"/>
    <w:rsid w:val="00D85115"/>
    <w:rsid w:val="00D87BD8"/>
    <w:rsid w:val="00D9127A"/>
    <w:rsid w:val="00D94990"/>
    <w:rsid w:val="00D94B3E"/>
    <w:rsid w:val="00D96614"/>
    <w:rsid w:val="00DA24D3"/>
    <w:rsid w:val="00DA593C"/>
    <w:rsid w:val="00DA648B"/>
    <w:rsid w:val="00DA6D18"/>
    <w:rsid w:val="00DA7638"/>
    <w:rsid w:val="00DB6723"/>
    <w:rsid w:val="00DB7E6F"/>
    <w:rsid w:val="00DC22FC"/>
    <w:rsid w:val="00DC5AB0"/>
    <w:rsid w:val="00DC708A"/>
    <w:rsid w:val="00DD10EA"/>
    <w:rsid w:val="00DD390B"/>
    <w:rsid w:val="00DD42B0"/>
    <w:rsid w:val="00DD7253"/>
    <w:rsid w:val="00DD7AF6"/>
    <w:rsid w:val="00DE0139"/>
    <w:rsid w:val="00DE1FE5"/>
    <w:rsid w:val="00DE6804"/>
    <w:rsid w:val="00DF1216"/>
    <w:rsid w:val="00DF1DF1"/>
    <w:rsid w:val="00DF5F24"/>
    <w:rsid w:val="00DF67B0"/>
    <w:rsid w:val="00E0145C"/>
    <w:rsid w:val="00E02549"/>
    <w:rsid w:val="00E035A8"/>
    <w:rsid w:val="00E038F4"/>
    <w:rsid w:val="00E068A9"/>
    <w:rsid w:val="00E11151"/>
    <w:rsid w:val="00E13D69"/>
    <w:rsid w:val="00E15A11"/>
    <w:rsid w:val="00E21902"/>
    <w:rsid w:val="00E23E13"/>
    <w:rsid w:val="00E255FA"/>
    <w:rsid w:val="00E279D9"/>
    <w:rsid w:val="00E27A03"/>
    <w:rsid w:val="00E30734"/>
    <w:rsid w:val="00E331BE"/>
    <w:rsid w:val="00E343AA"/>
    <w:rsid w:val="00E36224"/>
    <w:rsid w:val="00E373F9"/>
    <w:rsid w:val="00E40AA7"/>
    <w:rsid w:val="00E45821"/>
    <w:rsid w:val="00E47378"/>
    <w:rsid w:val="00E5182F"/>
    <w:rsid w:val="00E51D7C"/>
    <w:rsid w:val="00E53698"/>
    <w:rsid w:val="00E57607"/>
    <w:rsid w:val="00E601F7"/>
    <w:rsid w:val="00E615C1"/>
    <w:rsid w:val="00E639DD"/>
    <w:rsid w:val="00E652AC"/>
    <w:rsid w:val="00E66A27"/>
    <w:rsid w:val="00E7052E"/>
    <w:rsid w:val="00E719B0"/>
    <w:rsid w:val="00E760D3"/>
    <w:rsid w:val="00E80E81"/>
    <w:rsid w:val="00E82DE9"/>
    <w:rsid w:val="00E84FBA"/>
    <w:rsid w:val="00E8595B"/>
    <w:rsid w:val="00E85D41"/>
    <w:rsid w:val="00E924E8"/>
    <w:rsid w:val="00E927D0"/>
    <w:rsid w:val="00E95053"/>
    <w:rsid w:val="00E950A1"/>
    <w:rsid w:val="00E96B90"/>
    <w:rsid w:val="00EA1629"/>
    <w:rsid w:val="00EA5130"/>
    <w:rsid w:val="00EA57C7"/>
    <w:rsid w:val="00EA6496"/>
    <w:rsid w:val="00EB0DB8"/>
    <w:rsid w:val="00EB1659"/>
    <w:rsid w:val="00EB7490"/>
    <w:rsid w:val="00EC0BD5"/>
    <w:rsid w:val="00EC46D0"/>
    <w:rsid w:val="00EC53E5"/>
    <w:rsid w:val="00EC633D"/>
    <w:rsid w:val="00EC655F"/>
    <w:rsid w:val="00EC695C"/>
    <w:rsid w:val="00EC6DE2"/>
    <w:rsid w:val="00ED182F"/>
    <w:rsid w:val="00ED322A"/>
    <w:rsid w:val="00ED43E8"/>
    <w:rsid w:val="00ED4B9F"/>
    <w:rsid w:val="00ED4BBF"/>
    <w:rsid w:val="00ED7FF9"/>
    <w:rsid w:val="00EE14E8"/>
    <w:rsid w:val="00EE4D01"/>
    <w:rsid w:val="00EF36E4"/>
    <w:rsid w:val="00EF491F"/>
    <w:rsid w:val="00EF4CD3"/>
    <w:rsid w:val="00EF6396"/>
    <w:rsid w:val="00EF7430"/>
    <w:rsid w:val="00F0021D"/>
    <w:rsid w:val="00F00690"/>
    <w:rsid w:val="00F03BAF"/>
    <w:rsid w:val="00F0461F"/>
    <w:rsid w:val="00F15BA7"/>
    <w:rsid w:val="00F16783"/>
    <w:rsid w:val="00F16824"/>
    <w:rsid w:val="00F200DB"/>
    <w:rsid w:val="00F22F5C"/>
    <w:rsid w:val="00F24407"/>
    <w:rsid w:val="00F3053C"/>
    <w:rsid w:val="00F317F5"/>
    <w:rsid w:val="00F327C7"/>
    <w:rsid w:val="00F33BCE"/>
    <w:rsid w:val="00F342EF"/>
    <w:rsid w:val="00F37137"/>
    <w:rsid w:val="00F4089D"/>
    <w:rsid w:val="00F41299"/>
    <w:rsid w:val="00F42E6D"/>
    <w:rsid w:val="00F51D98"/>
    <w:rsid w:val="00F51E5F"/>
    <w:rsid w:val="00F54717"/>
    <w:rsid w:val="00F547E1"/>
    <w:rsid w:val="00F54D5A"/>
    <w:rsid w:val="00F6297D"/>
    <w:rsid w:val="00F6479C"/>
    <w:rsid w:val="00F67106"/>
    <w:rsid w:val="00F67619"/>
    <w:rsid w:val="00F7110C"/>
    <w:rsid w:val="00F71A97"/>
    <w:rsid w:val="00F73D36"/>
    <w:rsid w:val="00F74E2C"/>
    <w:rsid w:val="00F753DA"/>
    <w:rsid w:val="00F75885"/>
    <w:rsid w:val="00F75FD5"/>
    <w:rsid w:val="00F81B27"/>
    <w:rsid w:val="00F83073"/>
    <w:rsid w:val="00F85D92"/>
    <w:rsid w:val="00F9165F"/>
    <w:rsid w:val="00F923B4"/>
    <w:rsid w:val="00F93D33"/>
    <w:rsid w:val="00F94C8D"/>
    <w:rsid w:val="00F95E4F"/>
    <w:rsid w:val="00F97115"/>
    <w:rsid w:val="00FA1722"/>
    <w:rsid w:val="00FA2090"/>
    <w:rsid w:val="00FA3155"/>
    <w:rsid w:val="00FA3940"/>
    <w:rsid w:val="00FA6A03"/>
    <w:rsid w:val="00FB159C"/>
    <w:rsid w:val="00FB2707"/>
    <w:rsid w:val="00FB2E1E"/>
    <w:rsid w:val="00FB34BE"/>
    <w:rsid w:val="00FB3A80"/>
    <w:rsid w:val="00FB3C47"/>
    <w:rsid w:val="00FB4D6B"/>
    <w:rsid w:val="00FB56B6"/>
    <w:rsid w:val="00FC1032"/>
    <w:rsid w:val="00FC6FB9"/>
    <w:rsid w:val="00FC7648"/>
    <w:rsid w:val="00FC78A7"/>
    <w:rsid w:val="00FC7C68"/>
    <w:rsid w:val="00FD0200"/>
    <w:rsid w:val="00FD1B13"/>
    <w:rsid w:val="00FD20E8"/>
    <w:rsid w:val="00FD52A7"/>
    <w:rsid w:val="00FD6CD2"/>
    <w:rsid w:val="00FD7E32"/>
    <w:rsid w:val="00FE0528"/>
    <w:rsid w:val="00FE087A"/>
    <w:rsid w:val="00FE2588"/>
    <w:rsid w:val="00FE2638"/>
    <w:rsid w:val="00FE5C3E"/>
    <w:rsid w:val="00FF52E5"/>
    <w:rsid w:val="00FF59C3"/>
    <w:rsid w:val="00FF6307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6B6895-DE7C-49EF-936B-3CEE0DD0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B3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3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7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5B"/>
  </w:style>
  <w:style w:type="paragraph" w:styleId="Footer">
    <w:name w:val="footer"/>
    <w:basedOn w:val="Normal"/>
    <w:link w:val="FooterChar"/>
    <w:unhideWhenUsed/>
    <w:rsid w:val="00E8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595B"/>
  </w:style>
  <w:style w:type="table" w:styleId="TableGrid">
    <w:name w:val="Table Grid"/>
    <w:basedOn w:val="TableNormal"/>
    <w:uiPriority w:val="59"/>
    <w:rsid w:val="00DF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1D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5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31">
    <w:name w:val="style31"/>
    <w:rsid w:val="005C5F74"/>
    <w:rPr>
      <w:b/>
      <w:bCs/>
      <w:sz w:val="36"/>
      <w:szCs w:val="36"/>
    </w:rPr>
  </w:style>
  <w:style w:type="character" w:styleId="Strong">
    <w:name w:val="Strong"/>
    <w:uiPriority w:val="22"/>
    <w:qFormat/>
    <w:rsid w:val="005C5F74"/>
    <w:rPr>
      <w:b/>
      <w:bCs/>
    </w:rPr>
  </w:style>
  <w:style w:type="paragraph" w:customStyle="1" w:styleId="titlu">
    <w:name w:val="titlu"/>
    <w:basedOn w:val="Normal"/>
    <w:rsid w:val="008B2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8B267A"/>
  </w:style>
  <w:style w:type="paragraph" w:customStyle="1" w:styleId="yiv1614737564msonormal">
    <w:name w:val="yiv1614737564msonormal"/>
    <w:basedOn w:val="Normal"/>
    <w:rsid w:val="00175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F3E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FB3C4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FB3C4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meta">
    <w:name w:val="meta"/>
    <w:basedOn w:val="Normal"/>
    <w:rsid w:val="00FB3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1">
    <w:name w:val="Date1"/>
    <w:basedOn w:val="Normal"/>
    <w:rsid w:val="00FB3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preambul">
    <w:name w:val="st_preambul"/>
    <w:basedOn w:val="DefaultParagraphFont"/>
    <w:rsid w:val="00FB3C47"/>
  </w:style>
  <w:style w:type="character" w:customStyle="1" w:styleId="sttpreambul">
    <w:name w:val="st_tpreambul"/>
    <w:basedOn w:val="DefaultParagraphFont"/>
    <w:rsid w:val="00FB3C47"/>
  </w:style>
  <w:style w:type="character" w:customStyle="1" w:styleId="start">
    <w:name w:val="st_art"/>
    <w:basedOn w:val="DefaultParagraphFont"/>
    <w:rsid w:val="00FB3C47"/>
  </w:style>
  <w:style w:type="character" w:customStyle="1" w:styleId="sttart">
    <w:name w:val="st_tart"/>
    <w:basedOn w:val="DefaultParagraphFont"/>
    <w:rsid w:val="00FB3C47"/>
  </w:style>
  <w:style w:type="character" w:customStyle="1" w:styleId="stlitera">
    <w:name w:val="st_litera"/>
    <w:basedOn w:val="DefaultParagraphFont"/>
    <w:rsid w:val="00FB3C47"/>
  </w:style>
  <w:style w:type="character" w:customStyle="1" w:styleId="sttlitera">
    <w:name w:val="st_tlitera"/>
    <w:basedOn w:val="DefaultParagraphFont"/>
    <w:rsid w:val="00FB3C47"/>
  </w:style>
  <w:style w:type="character" w:customStyle="1" w:styleId="stpar">
    <w:name w:val="st_par"/>
    <w:basedOn w:val="DefaultParagraphFont"/>
    <w:rsid w:val="00FB3C47"/>
  </w:style>
  <w:style w:type="character" w:customStyle="1" w:styleId="sttpar">
    <w:name w:val="st_tpar"/>
    <w:basedOn w:val="DefaultParagraphFont"/>
    <w:rsid w:val="00FB3C47"/>
  </w:style>
  <w:style w:type="character" w:customStyle="1" w:styleId="txt">
    <w:name w:val="txt"/>
    <w:basedOn w:val="DefaultParagraphFont"/>
    <w:rsid w:val="00F0021D"/>
  </w:style>
  <w:style w:type="character" w:customStyle="1" w:styleId="data">
    <w:name w:val="data"/>
    <w:basedOn w:val="DefaultParagraphFont"/>
    <w:rsid w:val="008E3D80"/>
  </w:style>
  <w:style w:type="character" w:customStyle="1" w:styleId="autor">
    <w:name w:val="autor"/>
    <w:basedOn w:val="DefaultParagraphFont"/>
    <w:rsid w:val="008E3D80"/>
  </w:style>
  <w:style w:type="paragraph" w:customStyle="1" w:styleId="bodytext">
    <w:name w:val="bodytext"/>
    <w:basedOn w:val="Normal"/>
    <w:rsid w:val="00CA7C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FB2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reen1">
    <w:name w:val="green1"/>
    <w:rsid w:val="00CC490A"/>
    <w:rPr>
      <w:color w:val="679102"/>
    </w:rPr>
  </w:style>
  <w:style w:type="character" w:customStyle="1" w:styleId="textgray2">
    <w:name w:val="text_gray2"/>
    <w:rsid w:val="006839D7"/>
  </w:style>
  <w:style w:type="paragraph" w:customStyle="1" w:styleId="bodytext2">
    <w:name w:val="bodytext2"/>
    <w:basedOn w:val="Normal"/>
    <w:rsid w:val="00380CB9"/>
    <w:pPr>
      <w:spacing w:before="113"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C0452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BodyTextIndentChar">
    <w:name w:val="Body Text Indent Char"/>
    <w:link w:val="BodyTextIndent"/>
    <w:rsid w:val="007C0452"/>
    <w:rPr>
      <w:rFonts w:ascii="Times New Roman" w:eastAsia="Times New Roman" w:hAnsi="Times New Roman"/>
      <w:lang w:eastAsia="ro-RO"/>
    </w:rPr>
  </w:style>
  <w:style w:type="paragraph" w:styleId="NoSpacing">
    <w:name w:val="No Spacing"/>
    <w:uiPriority w:val="1"/>
    <w:qFormat/>
    <w:rsid w:val="00B446C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575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228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7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256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1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3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8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68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7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66310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0" w:color="DFDF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37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83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9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5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3846">
                  <w:marLeft w:val="0"/>
                  <w:marRight w:val="0"/>
                  <w:marTop w:val="38"/>
                  <w:marBottom w:val="38"/>
                  <w:divBdr>
                    <w:top w:val="single" w:sz="4" w:space="3" w:color="FDFF2F"/>
                    <w:left w:val="single" w:sz="4" w:space="3" w:color="FDFF2F"/>
                    <w:bottom w:val="single" w:sz="4" w:space="3" w:color="FDFF2F"/>
                    <w:right w:val="single" w:sz="4" w:space="3" w:color="FDFF2F"/>
                  </w:divBdr>
                </w:div>
                <w:div w:id="16076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4416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816">
                  <w:marLeft w:val="125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32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64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758">
          <w:marLeft w:val="-7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219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3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0CFCD"/>
                        <w:left w:val="single" w:sz="6" w:space="11" w:color="D0CFCD"/>
                        <w:bottom w:val="single" w:sz="6" w:space="11" w:color="D0CFCD"/>
                        <w:right w:val="single" w:sz="6" w:space="11" w:color="D0CFCD"/>
                      </w:divBdr>
                      <w:divsChild>
                        <w:div w:id="14869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65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3982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2489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625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23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89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7648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8149">
                  <w:marLeft w:val="0"/>
                  <w:marRight w:val="0"/>
                  <w:marTop w:val="38"/>
                  <w:marBottom w:val="38"/>
                  <w:divBdr>
                    <w:top w:val="single" w:sz="4" w:space="3" w:color="FDFF2F"/>
                    <w:left w:val="single" w:sz="4" w:space="3" w:color="FDFF2F"/>
                    <w:bottom w:val="single" w:sz="4" w:space="3" w:color="FDFF2F"/>
                    <w:right w:val="single" w:sz="4" w:space="3" w:color="FDFF2F"/>
                  </w:divBdr>
                </w:div>
                <w:div w:id="15476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0161">
                  <w:marLeft w:val="125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9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4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9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2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1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5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9930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8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532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43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7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93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itii@prefecturamure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03F4F4E-6712-41D6-A5E1-624109B0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Institutia Prefectului Mures</Company>
  <LinksUpToDate>false</LinksUpToDate>
  <CharactersWithSpaces>2178</CharactersWithSpaces>
  <SharedDoc>false</SharedDoc>
  <HLinks>
    <vt:vector size="6" baseType="variant">
      <vt:variant>
        <vt:i4>1835041</vt:i4>
      </vt:variant>
      <vt:variant>
        <vt:i4>0</vt:i4>
      </vt:variant>
      <vt:variant>
        <vt:i4>0</vt:i4>
      </vt:variant>
      <vt:variant>
        <vt:i4>5</vt:i4>
      </vt:variant>
      <vt:variant>
        <vt:lpwstr>mailto:economic@prefecturamures.ro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Ramba</dc:creator>
  <cp:lastModifiedBy>Paul Ramba</cp:lastModifiedBy>
  <cp:revision>3</cp:revision>
  <cp:lastPrinted>2021-06-02T08:18:00Z</cp:lastPrinted>
  <dcterms:created xsi:type="dcterms:W3CDTF">2021-09-29T10:09:00Z</dcterms:created>
  <dcterms:modified xsi:type="dcterms:W3CDTF">2021-09-29T10:44:00Z</dcterms:modified>
</cp:coreProperties>
</file>